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15" w:rsidRDefault="00544215" w:rsidP="0048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E2" w:rsidRDefault="00704A2D" w:rsidP="00704A2D">
      <w:pPr>
        <w:pStyle w:val="a9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0" cy="8705850"/>
            <wp:effectExtent l="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67" cy="87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92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lastRenderedPageBreak/>
        <w:t xml:space="preserve">1.5. В настоящем Положении под качеством образования понимается </w:t>
      </w:r>
      <w:r w:rsidRPr="004E5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</w:t>
      </w:r>
      <w:r w:rsidR="00A81FD1" w:rsidRPr="004E5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 образовательным стандартам</w:t>
      </w:r>
      <w:r w:rsidRPr="004E54B5">
        <w:rPr>
          <w:rFonts w:ascii="Times New Roman" w:hAnsi="Times New Roman" w:cs="Times New Roman"/>
          <w:sz w:val="28"/>
          <w:szCs w:val="28"/>
        </w:rPr>
        <w:t>.</w:t>
      </w:r>
    </w:p>
    <w:p w:rsidR="00A10C92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t xml:space="preserve">1.6. Предметом внутренней системы оценки качества образования (далее – ВСОКО) является качество образования в </w:t>
      </w:r>
      <w:r w:rsidR="00A81FD1" w:rsidRPr="004E54B5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4E5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C92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t xml:space="preserve">1.7. Направления ВСОКО: </w:t>
      </w:r>
    </w:p>
    <w:p w:rsidR="00A10C92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t xml:space="preserve">- качество образовательных результатов </w:t>
      </w:r>
    </w:p>
    <w:p w:rsidR="00A81FD1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t xml:space="preserve">- качество организации образовательного процесса </w:t>
      </w:r>
    </w:p>
    <w:p w:rsidR="00A10C92" w:rsidRPr="004E54B5" w:rsidRDefault="00A10C92" w:rsidP="004E54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54B5">
        <w:rPr>
          <w:rFonts w:ascii="Times New Roman" w:hAnsi="Times New Roman" w:cs="Times New Roman"/>
          <w:sz w:val="28"/>
          <w:szCs w:val="28"/>
        </w:rPr>
        <w:t>- качество условий реализации образовательных программ.</w:t>
      </w:r>
    </w:p>
    <w:p w:rsidR="00480FB8" w:rsidRPr="00390B79" w:rsidRDefault="00480FB8" w:rsidP="00480FB8">
      <w:pPr>
        <w:pStyle w:val="ac"/>
        <w:spacing w:before="75" w:beforeAutospacing="0" w:after="75" w:afterAutospacing="0" w:line="253" w:lineRule="atLeast"/>
        <w:jc w:val="both"/>
        <w:rPr>
          <w:sz w:val="28"/>
          <w:szCs w:val="28"/>
        </w:rPr>
      </w:pPr>
      <w:r w:rsidRPr="00390B79">
        <w:rPr>
          <w:sz w:val="28"/>
          <w:szCs w:val="28"/>
        </w:rPr>
        <w:t>1.</w:t>
      </w:r>
      <w:r w:rsidR="004E54B5">
        <w:rPr>
          <w:sz w:val="28"/>
          <w:szCs w:val="28"/>
        </w:rPr>
        <w:t>8</w:t>
      </w:r>
      <w:r w:rsidRPr="00390B79">
        <w:rPr>
          <w:sz w:val="28"/>
          <w:szCs w:val="28"/>
        </w:rPr>
        <w:t xml:space="preserve">.    Система внутреннего мониторинга качества образования в </w:t>
      </w:r>
      <w:r w:rsidR="004E54B5">
        <w:rPr>
          <w:sz w:val="28"/>
          <w:szCs w:val="28"/>
        </w:rPr>
        <w:t xml:space="preserve">МАОУ Гимназия № 10 </w:t>
      </w:r>
      <w:r w:rsidRPr="00390B79">
        <w:rPr>
          <w:sz w:val="28"/>
          <w:szCs w:val="28"/>
        </w:rPr>
        <w:t>представляет собой инструмент организации и управления процессом реализации требований ФГОС и Федерального компонента государственного образовательного стандарта общего образования.</w:t>
      </w:r>
    </w:p>
    <w:p w:rsidR="0026220A" w:rsidRPr="00390B79" w:rsidRDefault="00480FB8" w:rsidP="009818D7">
      <w:pPr>
        <w:pStyle w:val="ac"/>
        <w:spacing w:before="75" w:beforeAutospacing="0" w:after="75" w:afterAutospacing="0"/>
        <w:jc w:val="both"/>
        <w:rPr>
          <w:sz w:val="28"/>
          <w:szCs w:val="28"/>
        </w:rPr>
      </w:pPr>
      <w:r w:rsidRPr="00390B79">
        <w:rPr>
          <w:sz w:val="28"/>
          <w:szCs w:val="28"/>
        </w:rPr>
        <w:t>1.</w:t>
      </w:r>
      <w:r w:rsidR="004E54B5">
        <w:rPr>
          <w:sz w:val="28"/>
          <w:szCs w:val="28"/>
        </w:rPr>
        <w:t>9</w:t>
      </w:r>
      <w:r w:rsidRPr="00390B79">
        <w:rPr>
          <w:sz w:val="28"/>
          <w:szCs w:val="28"/>
        </w:rPr>
        <w:t xml:space="preserve">.    Участниками оценочных процедур системы мониторинга качества образования в </w:t>
      </w:r>
      <w:r w:rsidR="004E54B5">
        <w:rPr>
          <w:sz w:val="28"/>
          <w:szCs w:val="28"/>
        </w:rPr>
        <w:t>гимназии</w:t>
      </w:r>
      <w:r w:rsidRPr="00390B79">
        <w:rPr>
          <w:sz w:val="28"/>
          <w:szCs w:val="28"/>
        </w:rPr>
        <w:t xml:space="preserve"> являются участники отношений в сфере образования.</w:t>
      </w:r>
    </w:p>
    <w:p w:rsidR="00471610" w:rsidRPr="00390B79" w:rsidRDefault="009818D7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471610" w:rsidRPr="00390B79">
        <w:rPr>
          <w:rFonts w:ascii="Times New Roman" w:hAnsi="Times New Roman" w:cs="Times New Roman"/>
          <w:sz w:val="28"/>
          <w:szCs w:val="28"/>
        </w:rPr>
        <w:t xml:space="preserve">Оценка  качества  образования  осуществляется посредством  существующих  процедур  контроля  и  экспертной  оценки качества образования: </w:t>
      </w:r>
    </w:p>
    <w:p w:rsidR="0047161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мониторингом  образовательных  достижений  обучающихся  на  разных  ступенях обучения; </w:t>
      </w:r>
    </w:p>
    <w:p w:rsidR="0047161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анализом творческих достижений школьников; </w:t>
      </w:r>
    </w:p>
    <w:p w:rsidR="0047161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данными внутришкольного контроля; </w:t>
      </w:r>
    </w:p>
    <w:p w:rsidR="0047161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результатами аттестации педагогических и иных работников; </w:t>
      </w:r>
    </w:p>
    <w:p w:rsidR="0047161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результатами социологических исследований; </w:t>
      </w:r>
    </w:p>
    <w:p w:rsidR="00E11240" w:rsidRPr="00390B79" w:rsidRDefault="00471610" w:rsidP="00E1124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системой медицинских исследований школьников</w:t>
      </w:r>
    </w:p>
    <w:p w:rsidR="00471610" w:rsidRPr="009818D7" w:rsidRDefault="00471610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D7">
        <w:rPr>
          <w:rFonts w:ascii="Times New Roman" w:hAnsi="Times New Roman" w:cs="Times New Roman"/>
          <w:sz w:val="28"/>
          <w:szCs w:val="28"/>
        </w:rPr>
        <w:t>1.</w:t>
      </w:r>
      <w:r w:rsidR="009818D7" w:rsidRPr="009818D7">
        <w:rPr>
          <w:rFonts w:ascii="Times New Roman" w:hAnsi="Times New Roman" w:cs="Times New Roman"/>
          <w:sz w:val="28"/>
          <w:szCs w:val="28"/>
        </w:rPr>
        <w:t>11</w:t>
      </w:r>
      <w:r w:rsidRPr="009818D7">
        <w:rPr>
          <w:rFonts w:ascii="Times New Roman" w:hAnsi="Times New Roman" w:cs="Times New Roman"/>
          <w:sz w:val="28"/>
          <w:szCs w:val="28"/>
        </w:rPr>
        <w:t xml:space="preserve">.  Объектами оценки качества образования являются: </w:t>
      </w:r>
    </w:p>
    <w:p w:rsidR="00471610" w:rsidRPr="00390B79" w:rsidRDefault="00471610" w:rsidP="00E1124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учебные и внеучебные достижения обучающихся; </w:t>
      </w:r>
    </w:p>
    <w:p w:rsidR="00471610" w:rsidRPr="00390B79" w:rsidRDefault="00471610" w:rsidP="00E1124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продуктивность,  профессионализм  и  квалификация  педагогических работников и администрации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390B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610" w:rsidRPr="00390B79" w:rsidRDefault="00471610" w:rsidP="00E1124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образовательные программы и условия их реализации; </w:t>
      </w:r>
    </w:p>
    <w:p w:rsidR="00E11240" w:rsidRPr="00390B79" w:rsidRDefault="00F26445" w:rsidP="00E1124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981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610" w:rsidRPr="009818D7" w:rsidRDefault="00471610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D7">
        <w:rPr>
          <w:rFonts w:ascii="Times New Roman" w:hAnsi="Times New Roman" w:cs="Times New Roman"/>
          <w:sz w:val="28"/>
          <w:szCs w:val="28"/>
        </w:rPr>
        <w:t>1.</w:t>
      </w:r>
      <w:r w:rsidR="009818D7" w:rsidRPr="009818D7">
        <w:rPr>
          <w:rFonts w:ascii="Times New Roman" w:hAnsi="Times New Roman" w:cs="Times New Roman"/>
          <w:sz w:val="28"/>
          <w:szCs w:val="28"/>
        </w:rPr>
        <w:t>12</w:t>
      </w:r>
      <w:r w:rsidRPr="009818D7">
        <w:rPr>
          <w:rFonts w:ascii="Times New Roman" w:hAnsi="Times New Roman" w:cs="Times New Roman"/>
          <w:sz w:val="28"/>
          <w:szCs w:val="28"/>
        </w:rPr>
        <w:t xml:space="preserve">.  В качестве источников данных для внутренней оценки качества образования используются: </w:t>
      </w:r>
    </w:p>
    <w:p w:rsidR="00471610" w:rsidRPr="00390B79" w:rsidRDefault="00471610" w:rsidP="00E1124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образовательная статистика; </w:t>
      </w:r>
    </w:p>
    <w:p w:rsidR="00471610" w:rsidRPr="00390B79" w:rsidRDefault="00471610" w:rsidP="00E1124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471610" w:rsidRPr="00390B79" w:rsidRDefault="00471610" w:rsidP="00E1124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социологические опросы; </w:t>
      </w:r>
    </w:p>
    <w:p w:rsidR="00471610" w:rsidRPr="00390B79" w:rsidRDefault="00471610" w:rsidP="00E1124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отчеты работников образовательной организации. </w:t>
      </w:r>
    </w:p>
    <w:p w:rsidR="00E11240" w:rsidRPr="00390B79" w:rsidRDefault="00E11240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45" w:rsidRDefault="00C21745" w:rsidP="00E11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45" w:rsidRDefault="00C21745" w:rsidP="00E11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45" w:rsidRDefault="00C21745" w:rsidP="00E11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45" w:rsidRDefault="00C21745" w:rsidP="00E11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10" w:rsidRPr="00390B79" w:rsidRDefault="00E11240" w:rsidP="00E11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71610" w:rsidRPr="00390B79">
        <w:rPr>
          <w:rFonts w:ascii="Times New Roman" w:hAnsi="Times New Roman" w:cs="Times New Roman"/>
          <w:b/>
          <w:sz w:val="28"/>
          <w:szCs w:val="28"/>
        </w:rPr>
        <w:t>.  Основные цели, задачи и принципы ВСОКО</w:t>
      </w:r>
    </w:p>
    <w:p w:rsidR="00E11240" w:rsidRPr="00390B79" w:rsidRDefault="00E11240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10" w:rsidRPr="00390B79" w:rsidRDefault="00471610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2.1.  Целью ВСОКО является получение объективной информации о состо</w:t>
      </w:r>
      <w:r w:rsidR="00985E0F" w:rsidRPr="00390B79">
        <w:rPr>
          <w:rFonts w:ascii="Times New Roman" w:hAnsi="Times New Roman" w:cs="Times New Roman"/>
          <w:sz w:val="28"/>
          <w:szCs w:val="28"/>
        </w:rPr>
        <w:t xml:space="preserve">янии </w:t>
      </w:r>
      <w:r w:rsidRPr="00390B79">
        <w:rPr>
          <w:rFonts w:ascii="Times New Roman" w:hAnsi="Times New Roman" w:cs="Times New Roman"/>
          <w:sz w:val="28"/>
          <w:szCs w:val="28"/>
        </w:rPr>
        <w:t>качества  образования  в  образовательн</w:t>
      </w:r>
      <w:r w:rsidR="00985E0F" w:rsidRPr="00390B79">
        <w:rPr>
          <w:rFonts w:ascii="Times New Roman" w:hAnsi="Times New Roman" w:cs="Times New Roman"/>
          <w:sz w:val="28"/>
          <w:szCs w:val="28"/>
        </w:rPr>
        <w:t>ом</w:t>
      </w:r>
      <w:r w:rsidRPr="00390B79">
        <w:rPr>
          <w:rFonts w:ascii="Times New Roman" w:hAnsi="Times New Roman" w:cs="Times New Roman"/>
          <w:sz w:val="28"/>
          <w:szCs w:val="28"/>
        </w:rPr>
        <w:t xml:space="preserve">  </w:t>
      </w:r>
      <w:r w:rsidR="00985E0F" w:rsidRPr="00390B79">
        <w:rPr>
          <w:rFonts w:ascii="Times New Roman" w:hAnsi="Times New Roman" w:cs="Times New Roman"/>
          <w:sz w:val="28"/>
          <w:szCs w:val="28"/>
        </w:rPr>
        <w:t xml:space="preserve">учреждении,  тенденциях  его </w:t>
      </w:r>
      <w:r w:rsidRPr="00390B79">
        <w:rPr>
          <w:rFonts w:ascii="Times New Roman" w:hAnsi="Times New Roman" w:cs="Times New Roman"/>
          <w:sz w:val="28"/>
          <w:szCs w:val="28"/>
        </w:rPr>
        <w:t xml:space="preserve">изменения и причинах, влияющих на его уровень. </w:t>
      </w:r>
    </w:p>
    <w:p w:rsidR="00471610" w:rsidRPr="00390B79" w:rsidRDefault="00471610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 xml:space="preserve">2.2.  Основные задачи ВСОКО:  </w:t>
      </w:r>
    </w:p>
    <w:p w:rsidR="00471610" w:rsidRPr="00390B79" w:rsidRDefault="00471610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2.2.1. формирование механизма единой систе</w:t>
      </w:r>
      <w:r w:rsidR="00985E0F" w:rsidRPr="00390B79">
        <w:rPr>
          <w:rFonts w:ascii="Times New Roman" w:hAnsi="Times New Roman" w:cs="Times New Roman"/>
          <w:sz w:val="28"/>
          <w:szCs w:val="28"/>
        </w:rPr>
        <w:t xml:space="preserve">мы сбора, обработки и хранения </w:t>
      </w:r>
      <w:r w:rsidRPr="00390B79">
        <w:rPr>
          <w:rFonts w:ascii="Times New Roman" w:hAnsi="Times New Roman" w:cs="Times New Roman"/>
          <w:sz w:val="28"/>
          <w:szCs w:val="28"/>
        </w:rPr>
        <w:t xml:space="preserve">информации о состоянии качества образования в Учреждении. </w:t>
      </w:r>
    </w:p>
    <w:p w:rsidR="00471610" w:rsidRPr="00390B79" w:rsidRDefault="00471610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2.2.2. аналитическое  и  экспертное  обес</w:t>
      </w:r>
      <w:r w:rsidR="00985E0F" w:rsidRPr="00390B79">
        <w:rPr>
          <w:rFonts w:ascii="Times New Roman" w:hAnsi="Times New Roman" w:cs="Times New Roman"/>
          <w:sz w:val="28"/>
          <w:szCs w:val="28"/>
        </w:rPr>
        <w:t xml:space="preserve">печение  мониторинга  школьной </w:t>
      </w:r>
      <w:r w:rsidRPr="00390B79">
        <w:rPr>
          <w:rFonts w:ascii="Times New Roman" w:hAnsi="Times New Roman" w:cs="Times New Roman"/>
          <w:sz w:val="28"/>
          <w:szCs w:val="28"/>
        </w:rPr>
        <w:t xml:space="preserve">системы образования; </w:t>
      </w:r>
    </w:p>
    <w:p w:rsidR="00985E0F" w:rsidRDefault="00471610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9">
        <w:rPr>
          <w:rFonts w:ascii="Times New Roman" w:hAnsi="Times New Roman" w:cs="Times New Roman"/>
          <w:sz w:val="28"/>
          <w:szCs w:val="28"/>
        </w:rPr>
        <w:t>2.2.3. оперативное  выявление  соотв</w:t>
      </w:r>
      <w:r w:rsidR="00985E0F" w:rsidRPr="00390B79">
        <w:rPr>
          <w:rFonts w:ascii="Times New Roman" w:hAnsi="Times New Roman" w:cs="Times New Roman"/>
          <w:sz w:val="28"/>
          <w:szCs w:val="28"/>
        </w:rPr>
        <w:t xml:space="preserve">етствия  качества  образования </w:t>
      </w:r>
      <w:r w:rsidRPr="00390B79">
        <w:rPr>
          <w:rFonts w:ascii="Times New Roman" w:hAnsi="Times New Roman" w:cs="Times New Roman"/>
          <w:sz w:val="28"/>
          <w:szCs w:val="28"/>
        </w:rPr>
        <w:t>требованиям  федеральных  государственных  образо</w:t>
      </w:r>
      <w:r w:rsidRPr="00471610">
        <w:rPr>
          <w:rFonts w:ascii="Times New Roman" w:hAnsi="Times New Roman" w:cs="Times New Roman"/>
          <w:sz w:val="28"/>
          <w:szCs w:val="28"/>
        </w:rPr>
        <w:t>вательны</w:t>
      </w:r>
      <w:r w:rsidR="00985E0F">
        <w:rPr>
          <w:rFonts w:ascii="Times New Roman" w:hAnsi="Times New Roman" w:cs="Times New Roman"/>
          <w:sz w:val="28"/>
          <w:szCs w:val="28"/>
        </w:rPr>
        <w:t xml:space="preserve">х  стандартов  в </w:t>
      </w:r>
      <w:r w:rsidRPr="00471610">
        <w:rPr>
          <w:rFonts w:ascii="Times New Roman" w:hAnsi="Times New Roman" w:cs="Times New Roman"/>
          <w:sz w:val="28"/>
          <w:szCs w:val="28"/>
        </w:rPr>
        <w:t>рамках  реализуемых  образовательных  програ</w:t>
      </w:r>
      <w:r w:rsidR="00985E0F">
        <w:rPr>
          <w:rFonts w:ascii="Times New Roman" w:hAnsi="Times New Roman" w:cs="Times New Roman"/>
          <w:sz w:val="28"/>
          <w:szCs w:val="28"/>
        </w:rPr>
        <w:t xml:space="preserve">мм  по  результатам  входного, </w:t>
      </w:r>
      <w:r w:rsidRPr="00471610">
        <w:rPr>
          <w:rFonts w:ascii="Times New Roman" w:hAnsi="Times New Roman" w:cs="Times New Roman"/>
          <w:sz w:val="28"/>
          <w:szCs w:val="28"/>
        </w:rPr>
        <w:t>промежут</w:t>
      </w:r>
      <w:r w:rsidR="00985E0F">
        <w:rPr>
          <w:rFonts w:ascii="Times New Roman" w:hAnsi="Times New Roman" w:cs="Times New Roman"/>
          <w:sz w:val="28"/>
          <w:szCs w:val="28"/>
        </w:rPr>
        <w:t>очного, итогового мониторинга;</w:t>
      </w:r>
    </w:p>
    <w:p w:rsidR="00985E0F" w:rsidRPr="00985E0F" w:rsidRDefault="00985E0F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2.2.4. выявление влияющих на качество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факторов, принятие мер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устранению отрицательных последствий; </w:t>
      </w:r>
    </w:p>
    <w:p w:rsidR="00985E0F" w:rsidRPr="00985E0F" w:rsidRDefault="00985E0F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2.2.5. построение  рейтинговых  внутриш</w:t>
      </w:r>
      <w:r>
        <w:rPr>
          <w:rFonts w:ascii="Times New Roman" w:hAnsi="Times New Roman" w:cs="Times New Roman"/>
          <w:sz w:val="28"/>
          <w:szCs w:val="28"/>
        </w:rPr>
        <w:t xml:space="preserve">кольных  показателей  качества </w:t>
      </w:r>
      <w:r w:rsidRPr="00985E0F">
        <w:rPr>
          <w:rFonts w:ascii="Times New Roman" w:hAnsi="Times New Roman" w:cs="Times New Roman"/>
          <w:sz w:val="28"/>
          <w:szCs w:val="28"/>
        </w:rPr>
        <w:t>образования (по ступеням обучения, по класс</w:t>
      </w:r>
      <w:r>
        <w:rPr>
          <w:rFonts w:ascii="Times New Roman" w:hAnsi="Times New Roman" w:cs="Times New Roman"/>
          <w:sz w:val="28"/>
          <w:szCs w:val="28"/>
        </w:rPr>
        <w:t xml:space="preserve">ам, по предметам, по учителям,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учащимся внутри классов внутри каждой ступени). </w:t>
      </w:r>
    </w:p>
    <w:p w:rsidR="00985E0F" w:rsidRPr="00985E0F" w:rsidRDefault="00985E0F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2.2.6. использование  полученных  показ</w:t>
      </w:r>
      <w:r>
        <w:rPr>
          <w:rFonts w:ascii="Times New Roman" w:hAnsi="Times New Roman" w:cs="Times New Roman"/>
          <w:sz w:val="28"/>
          <w:szCs w:val="28"/>
        </w:rPr>
        <w:t xml:space="preserve">ателей  для  проектирования  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реализации вариативных образовательных маршрутов учащихся; </w:t>
      </w:r>
    </w:p>
    <w:p w:rsidR="00985E0F" w:rsidRPr="00985E0F" w:rsidRDefault="00985E0F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2.2.7. формулирование  основных  стратег</w:t>
      </w:r>
      <w:r>
        <w:rPr>
          <w:rFonts w:ascii="Times New Roman" w:hAnsi="Times New Roman" w:cs="Times New Roman"/>
          <w:sz w:val="28"/>
          <w:szCs w:val="28"/>
        </w:rPr>
        <w:t xml:space="preserve">ических  направлений  развития </w:t>
      </w:r>
      <w:r w:rsidRPr="00985E0F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данных; </w:t>
      </w:r>
    </w:p>
    <w:p w:rsidR="00985E0F" w:rsidRPr="00985E0F" w:rsidRDefault="00985E0F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2.2.8. реализация  механизмов  общественной  экспертизы,  глас</w:t>
      </w:r>
      <w:r>
        <w:rPr>
          <w:rFonts w:ascii="Times New Roman" w:hAnsi="Times New Roman" w:cs="Times New Roman"/>
          <w:sz w:val="28"/>
          <w:szCs w:val="28"/>
        </w:rPr>
        <w:t xml:space="preserve">ности  и </w:t>
      </w:r>
      <w:r w:rsidRPr="00985E0F">
        <w:rPr>
          <w:rFonts w:ascii="Times New Roman" w:hAnsi="Times New Roman" w:cs="Times New Roman"/>
          <w:sz w:val="28"/>
          <w:szCs w:val="28"/>
        </w:rPr>
        <w:t>коллегиальности  при  принятии 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х  решений  в  области  оценки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качества образования; </w:t>
      </w:r>
      <w:r w:rsidRPr="00985E0F">
        <w:rPr>
          <w:rFonts w:ascii="Times New Roman" w:hAnsi="Times New Roman" w:cs="Times New Roman"/>
          <w:sz w:val="28"/>
          <w:szCs w:val="28"/>
        </w:rPr>
        <w:cr/>
      </w:r>
      <w:r w:rsidR="005F5151">
        <w:rPr>
          <w:rFonts w:ascii="Times New Roman" w:hAnsi="Times New Roman" w:cs="Times New Roman"/>
          <w:sz w:val="28"/>
          <w:szCs w:val="28"/>
        </w:rPr>
        <w:tab/>
      </w:r>
      <w:r w:rsidRPr="00985E0F">
        <w:t xml:space="preserve"> </w:t>
      </w:r>
      <w:r w:rsidRPr="00985E0F">
        <w:rPr>
          <w:rFonts w:ascii="Times New Roman" w:hAnsi="Times New Roman" w:cs="Times New Roman"/>
          <w:sz w:val="28"/>
          <w:szCs w:val="28"/>
        </w:rPr>
        <w:t xml:space="preserve">2.2.9. определение  рейтинга  педагогов </w:t>
      </w:r>
      <w:r>
        <w:rPr>
          <w:rFonts w:ascii="Times New Roman" w:hAnsi="Times New Roman" w:cs="Times New Roman"/>
          <w:sz w:val="28"/>
          <w:szCs w:val="28"/>
        </w:rPr>
        <w:t xml:space="preserve"> и  стимулирующей  надбавки  к </w:t>
      </w:r>
      <w:r w:rsidRPr="00985E0F">
        <w:rPr>
          <w:rFonts w:ascii="Times New Roman" w:hAnsi="Times New Roman" w:cs="Times New Roman"/>
          <w:sz w:val="28"/>
          <w:szCs w:val="28"/>
        </w:rPr>
        <w:t xml:space="preserve">заработной плате за высокое качество обучение и воспитания. </w:t>
      </w:r>
    </w:p>
    <w:p w:rsidR="00985E0F" w:rsidRPr="00985E0F" w:rsidRDefault="00985E0F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2.3.  В основу ВСОКО положены  следующие принципы: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объективности,  достоверности,  полноты  и  системности  информации  о </w:t>
      </w:r>
      <w:r>
        <w:rPr>
          <w:rFonts w:ascii="Times New Roman" w:hAnsi="Times New Roman" w:cs="Times New Roman"/>
          <w:sz w:val="28"/>
          <w:szCs w:val="28"/>
        </w:rPr>
        <w:t xml:space="preserve">качестве образования;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открытости, прозрачности процедур оценки качества образования;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инструментальности  и  технологичности используемых  показателей  с учетом  потребностей  разных  потребителей  образовательных  услуг, минимизации их количества;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учета  индивидуальных  особенностей развития  отдельных  учащихся  при оценке результатов их обучения и воспитания;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сопоставимости  системы  показателей  с  муниципальными, региональными, федеральными аналогами;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доступности  информации о  состоянии  и  качестве  образования  для различных групп потребителей образовательных услуг; </w:t>
      </w:r>
    </w:p>
    <w:p w:rsidR="00985E0F" w:rsidRP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 потенциала  внутренней  оценки,  самооценки,  самоанализа каждого педагога; </w:t>
      </w:r>
    </w:p>
    <w:p w:rsidR="00985E0F" w:rsidRDefault="00985E0F" w:rsidP="00E11240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соблюдение морально-этических норм при проведении процедур ВСОКО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985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Pr="00985E0F" w:rsidRDefault="005F5151" w:rsidP="005F515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E0F" w:rsidRDefault="005F5151" w:rsidP="005F5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5E0F" w:rsidRPr="00985E0F">
        <w:rPr>
          <w:rFonts w:ascii="Times New Roman" w:hAnsi="Times New Roman" w:cs="Times New Roman"/>
          <w:b/>
          <w:sz w:val="28"/>
          <w:szCs w:val="28"/>
        </w:rPr>
        <w:t>.  Организационная структура ВСОКО</w:t>
      </w:r>
    </w:p>
    <w:p w:rsidR="005F5151" w:rsidRPr="00985E0F" w:rsidRDefault="005F5151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0F" w:rsidRPr="00985E0F" w:rsidRDefault="00985E0F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3.1.  Организационная  структура,  занимающ</w:t>
      </w:r>
      <w:r>
        <w:rPr>
          <w:rFonts w:ascii="Times New Roman" w:hAnsi="Times New Roman" w:cs="Times New Roman"/>
          <w:sz w:val="28"/>
          <w:szCs w:val="28"/>
        </w:rPr>
        <w:t xml:space="preserve">аяся  внутришкольной  оценкой, </w:t>
      </w:r>
      <w:r w:rsidRPr="00985E0F">
        <w:rPr>
          <w:rFonts w:ascii="Times New Roman" w:hAnsi="Times New Roman" w:cs="Times New Roman"/>
          <w:sz w:val="28"/>
          <w:szCs w:val="28"/>
        </w:rPr>
        <w:t xml:space="preserve">экспертизой  качества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 интерпретацией  полученных </w:t>
      </w:r>
      <w:r w:rsidRPr="00985E0F">
        <w:rPr>
          <w:rFonts w:ascii="Times New Roman" w:hAnsi="Times New Roman" w:cs="Times New Roman"/>
          <w:sz w:val="28"/>
          <w:szCs w:val="28"/>
        </w:rPr>
        <w:t>результатов, включает в себя: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организация, </w:t>
      </w:r>
      <w:r w:rsidRPr="00985E0F">
        <w:rPr>
          <w:rFonts w:ascii="Times New Roman" w:hAnsi="Times New Roman" w:cs="Times New Roman"/>
          <w:sz w:val="28"/>
          <w:szCs w:val="28"/>
        </w:rPr>
        <w:t>педагогический  совет,  методический  сов</w:t>
      </w:r>
      <w:r>
        <w:rPr>
          <w:rFonts w:ascii="Times New Roman" w:hAnsi="Times New Roman" w:cs="Times New Roman"/>
          <w:sz w:val="28"/>
          <w:szCs w:val="28"/>
        </w:rPr>
        <w:t xml:space="preserve">ет,  </w:t>
      </w:r>
      <w:r w:rsidR="009818D7">
        <w:rPr>
          <w:rFonts w:ascii="Times New Roman" w:hAnsi="Times New Roman" w:cs="Times New Roman"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E0F">
        <w:rPr>
          <w:rFonts w:ascii="Times New Roman" w:hAnsi="Times New Roman" w:cs="Times New Roman"/>
          <w:sz w:val="28"/>
          <w:szCs w:val="28"/>
        </w:rPr>
        <w:t>учителей-предметников,  временные  структур</w:t>
      </w:r>
      <w:r>
        <w:rPr>
          <w:rFonts w:ascii="Times New Roman" w:hAnsi="Times New Roman" w:cs="Times New Roman"/>
          <w:sz w:val="28"/>
          <w:szCs w:val="28"/>
        </w:rPr>
        <w:t xml:space="preserve">ы  (педагогический  консилиум,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комиссии и др.).  </w:t>
      </w:r>
    </w:p>
    <w:p w:rsidR="00985E0F" w:rsidRPr="00985E0F" w:rsidRDefault="00985E0F" w:rsidP="0098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3.2.  Администрация образовательной организации:  </w:t>
      </w:r>
    </w:p>
    <w:p w:rsidR="00985E0F" w:rsidRP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формирует  блок  локальных  актов,  регулирующих  функционирование ВСОКО  и  приложений  к  ним,  утв</w:t>
      </w:r>
      <w:r>
        <w:rPr>
          <w:rFonts w:ascii="Times New Roman" w:hAnsi="Times New Roman" w:cs="Times New Roman"/>
          <w:sz w:val="28"/>
          <w:szCs w:val="28"/>
        </w:rPr>
        <w:t xml:space="preserve">ерждает  приказом  директора 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="009818D7">
        <w:rPr>
          <w:sz w:val="28"/>
          <w:szCs w:val="28"/>
        </w:rPr>
        <w:t xml:space="preserve"> </w:t>
      </w:r>
      <w:r w:rsidRPr="00985E0F">
        <w:rPr>
          <w:rFonts w:ascii="Times New Roman" w:hAnsi="Times New Roman" w:cs="Times New Roman"/>
          <w:sz w:val="28"/>
          <w:szCs w:val="28"/>
        </w:rPr>
        <w:t>и контро</w:t>
      </w:r>
      <w:bookmarkStart w:id="0" w:name="_GoBack"/>
      <w:bookmarkEnd w:id="0"/>
      <w:r w:rsidRPr="00985E0F">
        <w:rPr>
          <w:rFonts w:ascii="Times New Roman" w:hAnsi="Times New Roman" w:cs="Times New Roman"/>
          <w:sz w:val="28"/>
          <w:szCs w:val="28"/>
        </w:rPr>
        <w:t xml:space="preserve">лирует их исполнение;  </w:t>
      </w:r>
    </w:p>
    <w:p w:rsidR="00985E0F" w:rsidRP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разрабатывает  мероприятия  и  готовит  предложения,  направленные  на совершенствование систем</w:t>
      </w:r>
      <w:r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985E0F">
        <w:rPr>
          <w:rFonts w:ascii="Times New Roman" w:hAnsi="Times New Roman" w:cs="Times New Roman"/>
          <w:sz w:val="28"/>
          <w:szCs w:val="28"/>
        </w:rPr>
        <w:t xml:space="preserve">, участвует в этих мероприятиях;    </w:t>
      </w:r>
    </w:p>
    <w:p w:rsid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обеспечивает  на  основе 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 программы  проведение  в 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="009818D7">
        <w:rPr>
          <w:sz w:val="28"/>
          <w:szCs w:val="28"/>
        </w:rPr>
        <w:t xml:space="preserve"> </w:t>
      </w:r>
      <w:r w:rsidRPr="00985E0F">
        <w:rPr>
          <w:rFonts w:ascii="Times New Roman" w:hAnsi="Times New Roman" w:cs="Times New Roman"/>
          <w:sz w:val="28"/>
          <w:szCs w:val="28"/>
        </w:rPr>
        <w:t>контрольно-оценочных  процедур,  мониторинговых,  социологических  и статистических исследований по в</w:t>
      </w:r>
      <w:r>
        <w:rPr>
          <w:rFonts w:ascii="Times New Roman" w:hAnsi="Times New Roman" w:cs="Times New Roman"/>
          <w:sz w:val="28"/>
          <w:szCs w:val="28"/>
        </w:rPr>
        <w:t xml:space="preserve">опросам качества образования; </w:t>
      </w:r>
    </w:p>
    <w:p w:rsidR="00985E0F" w:rsidRP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организует  систему 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 качества  образования  в 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985E0F">
        <w:rPr>
          <w:rFonts w:ascii="Times New Roman" w:hAnsi="Times New Roman" w:cs="Times New Roman"/>
          <w:sz w:val="28"/>
          <w:szCs w:val="28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уровне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985E0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E0F" w:rsidRP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 организует изучение и</w:t>
      </w:r>
      <w:r w:rsidR="003C59D9">
        <w:rPr>
          <w:rFonts w:ascii="Times New Roman" w:hAnsi="Times New Roman" w:cs="Times New Roman"/>
          <w:sz w:val="28"/>
          <w:szCs w:val="28"/>
        </w:rPr>
        <w:t xml:space="preserve">нформационных запросов основных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пользователей системы оценки качества образования;  </w:t>
      </w:r>
    </w:p>
    <w:p w:rsidR="00985E0F" w:rsidRPr="00985E0F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работников школы и общественных экспертов по осуществлению контрольно-оценочных процедур;  </w:t>
      </w:r>
    </w:p>
    <w:p w:rsidR="00985E0F" w:rsidRPr="003C59D9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обеспечивает  предоставление  информации  о  качестве  образования  на </w:t>
      </w:r>
      <w:r w:rsidRPr="003C59D9">
        <w:rPr>
          <w:rFonts w:ascii="Times New Roman" w:hAnsi="Times New Roman" w:cs="Times New Roman"/>
          <w:sz w:val="28"/>
          <w:szCs w:val="28"/>
        </w:rPr>
        <w:t xml:space="preserve">муниципальный  и  региональный  уровни  системы  оценки  качества образования; формирует информационно – аналитические материалы по результатам  оценки  качества  образования  (анализ  работы  </w:t>
      </w:r>
      <w:r w:rsidR="007618F7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  за учебный го</w:t>
      </w:r>
      <w:r w:rsidR="003C59D9">
        <w:rPr>
          <w:rFonts w:ascii="Times New Roman" w:hAnsi="Times New Roman" w:cs="Times New Roman"/>
          <w:sz w:val="28"/>
          <w:szCs w:val="28"/>
        </w:rPr>
        <w:t xml:space="preserve">д, публичный доклад директора </w:t>
      </w:r>
      <w:r w:rsidR="009818D7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3C59D9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C59D9" w:rsidRDefault="00985E0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</w:t>
      </w:r>
      <w:r w:rsidRPr="003C59D9">
        <w:rPr>
          <w:rFonts w:ascii="Times New Roman" w:hAnsi="Times New Roman" w:cs="Times New Roman"/>
          <w:sz w:val="28"/>
          <w:szCs w:val="28"/>
        </w:rPr>
        <w:t>основе анализа результатов, полученны</w:t>
      </w:r>
      <w:r w:rsidR="003C59D9">
        <w:rPr>
          <w:rFonts w:ascii="Times New Roman" w:hAnsi="Times New Roman" w:cs="Times New Roman"/>
          <w:sz w:val="28"/>
          <w:szCs w:val="28"/>
        </w:rPr>
        <w:t xml:space="preserve">х в процессе реализации ВСОКО. </w:t>
      </w:r>
    </w:p>
    <w:p w:rsidR="003C59D9" w:rsidRPr="003C59D9" w:rsidRDefault="003C59D9" w:rsidP="0003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t xml:space="preserve"> </w:t>
      </w:r>
      <w:r w:rsidRPr="003C59D9">
        <w:rPr>
          <w:rFonts w:ascii="Times New Roman" w:hAnsi="Times New Roman" w:cs="Times New Roman"/>
          <w:sz w:val="28"/>
          <w:szCs w:val="28"/>
        </w:rPr>
        <w:t xml:space="preserve">3.3.  Методический  совет  </w:t>
      </w:r>
      <w:r w:rsidR="007618F7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  и  </w:t>
      </w:r>
      <w:r w:rsidR="009818D7">
        <w:rPr>
          <w:rFonts w:ascii="Times New Roman" w:hAnsi="Times New Roman" w:cs="Times New Roman"/>
          <w:sz w:val="28"/>
          <w:szCs w:val="28"/>
        </w:rPr>
        <w:t>кафедры</w:t>
      </w:r>
      <w:r w:rsidRPr="003C59D9">
        <w:rPr>
          <w:rFonts w:ascii="Times New Roman" w:hAnsi="Times New Roman" w:cs="Times New Roman"/>
          <w:sz w:val="28"/>
          <w:szCs w:val="28"/>
        </w:rPr>
        <w:t xml:space="preserve">  учителей-предметников: </w:t>
      </w:r>
    </w:p>
    <w:p w:rsidR="003C59D9" w:rsidRP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участвуют в разработке методики оценки качества образования;  </w:t>
      </w:r>
    </w:p>
    <w:p w:rsidR="003C59D9" w:rsidRP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lastRenderedPageBreak/>
        <w:t xml:space="preserve">  участвуют  в  разработке  системы  показателей,  характеризующих состояние и динамику развития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участвуют  в  разработке  критериев  оценки  результативности </w:t>
      </w:r>
    </w:p>
    <w:p w:rsidR="003C59D9" w:rsidRPr="003C59D9" w:rsidRDefault="003C59D9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педагогов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содействуют проведению подготовки работников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 и общественных экспертов по осуществлению контрольно-оценочных процедур; </w:t>
      </w:r>
    </w:p>
    <w:p w:rsidR="003C59D9" w:rsidRP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проводят экспертизу организации, содержания и результатов аттестации обучающихся  и формируют предложения по их совершенствованию; </w:t>
      </w:r>
    </w:p>
    <w:p w:rsidR="003C59D9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готовят  предложения  для  администрации  по  выработке  управленческих решений по результатам оценки качества образования на уровне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9D9" w:rsidRPr="003C59D9" w:rsidRDefault="003C59D9" w:rsidP="0003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3.4.  Педагогический совет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3C5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9D9" w:rsidRPr="00134D8F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определению стратегических направлений развития системы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реализации принципа общественного участия в управлении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образованием в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инициирует  и  участвует  в  организации  конкурсов  образовательных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программ,  конкурсов  педагогического  мастерства,  образовательных технологий; </w:t>
      </w:r>
    </w:p>
    <w:p w:rsidR="003C59D9" w:rsidRPr="00134D8F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формировании информационных запросов основных </w:t>
      </w:r>
      <w:r w:rsidRPr="00134D8F">
        <w:rPr>
          <w:rFonts w:ascii="Times New Roman" w:hAnsi="Times New Roman" w:cs="Times New Roman"/>
          <w:sz w:val="28"/>
          <w:szCs w:val="28"/>
        </w:rPr>
        <w:t>пользователей систем</w:t>
      </w:r>
      <w:r w:rsidR="00134D8F"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E0F" w:rsidRDefault="003C59D9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</w:t>
      </w:r>
      <w:r w:rsidRPr="00134D8F">
        <w:rPr>
          <w:rFonts w:ascii="Times New Roman" w:hAnsi="Times New Roman" w:cs="Times New Roman"/>
          <w:sz w:val="28"/>
          <w:szCs w:val="28"/>
        </w:rPr>
        <w:t>состояние и динамику</w:t>
      </w:r>
      <w:r w:rsidR="00134D8F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образования;</w:t>
      </w:r>
    </w:p>
    <w:p w:rsidR="00134D8F" w:rsidRPr="00134D8F" w:rsidRDefault="00134D8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принимает  участие  в  экспертизе  качества  образовательных  результатов, условий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учебного процесса в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содействует  организации  работы  по  повышению  квалификации педагогических работников, развитию их творческих инициатив; </w:t>
      </w:r>
    </w:p>
    <w:p w:rsidR="00134D8F" w:rsidRPr="00134D8F" w:rsidRDefault="00134D8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состояние и динамику р</w:t>
      </w:r>
      <w:r>
        <w:rPr>
          <w:rFonts w:ascii="Times New Roman" w:hAnsi="Times New Roman" w:cs="Times New Roman"/>
          <w:sz w:val="28"/>
          <w:szCs w:val="28"/>
        </w:rPr>
        <w:t xml:space="preserve">азвития системы образования в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E11240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 организаций  и  учреждений,  взаимодействующих  </w:t>
      </w:r>
      <w:r w:rsidR="000317AF">
        <w:rPr>
          <w:rFonts w:ascii="Times New Roman" w:hAnsi="Times New Roman" w:cs="Times New Roman"/>
          <w:sz w:val="28"/>
          <w:szCs w:val="28"/>
        </w:rPr>
        <w:t>с гимназией</w:t>
      </w:r>
      <w:r w:rsidRPr="00134D8F">
        <w:rPr>
          <w:rFonts w:ascii="Times New Roman" w:hAnsi="Times New Roman" w:cs="Times New Roman"/>
          <w:sz w:val="28"/>
          <w:szCs w:val="28"/>
        </w:rPr>
        <w:t xml:space="preserve">  по  вопросам  образования  и  воспитания  подрастающего поколения,  в  том  числе  сообщения  о  проверке  соблюдения  санитарно-гигиенического  режима  в  </w:t>
      </w:r>
      <w:r w:rsidR="000317AF">
        <w:rPr>
          <w:rFonts w:ascii="Times New Roman" w:hAnsi="Times New Roman" w:cs="Times New Roman"/>
          <w:sz w:val="28"/>
          <w:szCs w:val="28"/>
        </w:rPr>
        <w:t>гимназии</w:t>
      </w:r>
      <w:r w:rsidRPr="00134D8F">
        <w:rPr>
          <w:rFonts w:ascii="Times New Roman" w:hAnsi="Times New Roman" w:cs="Times New Roman"/>
          <w:sz w:val="28"/>
          <w:szCs w:val="28"/>
        </w:rPr>
        <w:t>,  об  охране  труда,  здоровья  и  жизни обучающихся и другие вопросы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r w:rsidR="000317AF">
        <w:rPr>
          <w:rFonts w:ascii="Times New Roman" w:hAnsi="Times New Roman" w:cs="Times New Roman"/>
          <w:sz w:val="28"/>
          <w:szCs w:val="28"/>
        </w:rPr>
        <w:t>МАОУ Гимназия № 10</w:t>
      </w:r>
      <w:r w:rsidR="005F5151">
        <w:rPr>
          <w:rFonts w:ascii="Times New Roman" w:hAnsi="Times New Roman" w:cs="Times New Roman"/>
          <w:sz w:val="28"/>
          <w:szCs w:val="28"/>
        </w:rPr>
        <w:t>.</w:t>
      </w:r>
    </w:p>
    <w:p w:rsidR="005F5151" w:rsidRDefault="005F5151" w:rsidP="005F5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Default="005F5151" w:rsidP="005F5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4D8F" w:rsidRPr="00134D8F">
        <w:rPr>
          <w:rFonts w:ascii="Times New Roman" w:hAnsi="Times New Roman" w:cs="Times New Roman"/>
          <w:b/>
          <w:sz w:val="28"/>
          <w:szCs w:val="28"/>
        </w:rPr>
        <w:t>.  Реализация ВСОКО</w:t>
      </w:r>
    </w:p>
    <w:p w:rsidR="005F5151" w:rsidRPr="00134D8F" w:rsidRDefault="005F5151" w:rsidP="005F5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Pr="00134D8F" w:rsidRDefault="00134D8F" w:rsidP="000317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lastRenderedPageBreak/>
        <w:t>4.1.  Для  осуществления  процедуры  внутренней  системы  оценки качества образования  образовательного  учреждения  составляется  план,  где определяются форма, направления, сроки и порядок проведения вну</w:t>
      </w:r>
      <w:r w:rsidR="00194901">
        <w:rPr>
          <w:rFonts w:ascii="Times New Roman" w:hAnsi="Times New Roman" w:cs="Times New Roman"/>
          <w:sz w:val="28"/>
          <w:szCs w:val="28"/>
        </w:rPr>
        <w:t>тренней системы оценки качества и</w:t>
      </w:r>
      <w:r w:rsidRPr="005F5151">
        <w:rPr>
          <w:rFonts w:ascii="Times New Roman" w:hAnsi="Times New Roman" w:cs="Times New Roman"/>
          <w:sz w:val="28"/>
          <w:szCs w:val="28"/>
        </w:rPr>
        <w:t xml:space="preserve"> ответственные. План внутреннего мониторинга рассматривается на заседании педагогического совета в начале учебного  года,  утверждается  приказом  директора  и  обязателен  для исполнения всеми работниками образовательной организации.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8F" w:rsidRPr="00134D8F" w:rsidRDefault="00134D8F" w:rsidP="001949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4.2.  Периодичность  проведения  оценки  качества  образования,  субъекты оценочной  деятельности,  формы  результатов  оценивания,  а  также номенклатура  показателей  и  параметров  качества  устанавливаются  в программ</w:t>
      </w:r>
      <w:r>
        <w:rPr>
          <w:rFonts w:ascii="Times New Roman" w:hAnsi="Times New Roman" w:cs="Times New Roman"/>
          <w:sz w:val="28"/>
          <w:szCs w:val="28"/>
        </w:rPr>
        <w:t xml:space="preserve">е мониторинговых исследований </w:t>
      </w:r>
      <w:r w:rsidR="00194901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D8F" w:rsidRPr="00134D8F" w:rsidRDefault="00134D8F" w:rsidP="001949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  Проведение мониторинга предполагает шир</w:t>
      </w:r>
      <w:r>
        <w:rPr>
          <w:rFonts w:ascii="Times New Roman" w:hAnsi="Times New Roman" w:cs="Times New Roman"/>
          <w:sz w:val="28"/>
          <w:szCs w:val="28"/>
        </w:rPr>
        <w:t xml:space="preserve">окое использование современных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информационных  технологий  на  всех  этапах  сбора,  обработки,  хранения  и использования информации.  </w:t>
      </w:r>
    </w:p>
    <w:p w:rsidR="00134D8F" w:rsidRPr="00194901" w:rsidRDefault="00134D8F" w:rsidP="00194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1">
        <w:rPr>
          <w:rFonts w:ascii="Times New Roman" w:hAnsi="Times New Roman" w:cs="Times New Roman"/>
          <w:sz w:val="28"/>
          <w:szCs w:val="28"/>
        </w:rPr>
        <w:t xml:space="preserve">4.4.  Предметом ВСОКО являются: </w:t>
      </w:r>
    </w:p>
    <w:p w:rsidR="00134D8F" w:rsidRPr="00134D8F" w:rsidRDefault="00980DCA" w:rsidP="001949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4D8F" w:rsidRPr="00134D8F">
        <w:rPr>
          <w:rFonts w:ascii="Times New Roman" w:hAnsi="Times New Roman" w:cs="Times New Roman"/>
          <w:sz w:val="28"/>
          <w:szCs w:val="28"/>
        </w:rPr>
        <w:t xml:space="preserve">4.3.1  качество  образовательных  результатов  обучающихся  (степень соответствия  индивидуальных  образовательных  достижений  и результатов  освоения  обучающимися  образовательных  программ государственному и социальному стандартам); </w:t>
      </w:r>
      <w:r w:rsidR="00134D8F" w:rsidRPr="00134D8F">
        <w:rPr>
          <w:rFonts w:ascii="Times New Roman" w:hAnsi="Times New Roman" w:cs="Times New Roman"/>
          <w:sz w:val="28"/>
          <w:szCs w:val="28"/>
        </w:rPr>
        <w:cr/>
      </w:r>
      <w:r w:rsidR="00134D8F" w:rsidRPr="00134D8F">
        <w:t xml:space="preserve"> </w:t>
      </w:r>
      <w:r w:rsidR="005F5151">
        <w:tab/>
      </w:r>
      <w:r w:rsidR="00134D8F" w:rsidRPr="00134D8F">
        <w:rPr>
          <w:rFonts w:ascii="Times New Roman" w:hAnsi="Times New Roman" w:cs="Times New Roman"/>
          <w:sz w:val="28"/>
          <w:szCs w:val="28"/>
        </w:rPr>
        <w:t xml:space="preserve">4.3.2  качество  организации  образовательного  процесса,  включающей условия  организации  образовательного  процесса,  в  том  числе доступность  образования,  условия  комфортности  получения образования,  материально-техническое  обеспечение  образовательного процесса, организация питания; </w:t>
      </w:r>
    </w:p>
    <w:p w:rsidR="00134D8F" w:rsidRPr="00134D8F" w:rsidRDefault="00134D8F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4.3.3  качество  основных  и 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 образовательных  программ, принятых и реализуемых в </w:t>
      </w:r>
      <w:r w:rsidR="00980DCA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, условия их реализации; </w:t>
      </w:r>
    </w:p>
    <w:p w:rsidR="00134D8F" w:rsidRPr="00134D8F" w:rsidRDefault="00134D8F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4.3.4  воспитательная работа; </w:t>
      </w:r>
    </w:p>
    <w:p w:rsidR="00134D8F" w:rsidRPr="00134D8F" w:rsidRDefault="00134D8F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4.3.5  профессиональная  компетентность  педагогов,  и</w:t>
      </w:r>
      <w:r>
        <w:rPr>
          <w:rFonts w:ascii="Times New Roman" w:hAnsi="Times New Roman" w:cs="Times New Roman"/>
          <w:sz w:val="28"/>
          <w:szCs w:val="28"/>
        </w:rPr>
        <w:t xml:space="preserve">х  деятельность  по </w:t>
      </w:r>
      <w:r w:rsidRPr="00134D8F">
        <w:rPr>
          <w:rFonts w:ascii="Times New Roman" w:hAnsi="Times New Roman" w:cs="Times New Roman"/>
          <w:sz w:val="28"/>
          <w:szCs w:val="28"/>
        </w:rPr>
        <w:t xml:space="preserve">обеспечению требуемого качества результатов образования; </w:t>
      </w:r>
    </w:p>
    <w:p w:rsidR="00134D8F" w:rsidRPr="00134D8F" w:rsidRDefault="00134D8F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4.3.6  эффективность  управления  качеств</w:t>
      </w:r>
      <w:r>
        <w:rPr>
          <w:rFonts w:ascii="Times New Roman" w:hAnsi="Times New Roman" w:cs="Times New Roman"/>
          <w:sz w:val="28"/>
          <w:szCs w:val="28"/>
        </w:rPr>
        <w:t xml:space="preserve">ом  образования  и  открытость деятельности </w:t>
      </w:r>
      <w:r w:rsidR="00980DCA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5F51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4.3.7  состояние здоровья обучающихся. </w:t>
      </w:r>
      <w:r w:rsidRPr="00134D8F">
        <w:rPr>
          <w:rFonts w:ascii="Times New Roman" w:hAnsi="Times New Roman" w:cs="Times New Roman"/>
          <w:sz w:val="28"/>
          <w:szCs w:val="28"/>
        </w:rPr>
        <w:cr/>
      </w:r>
      <w:r w:rsidRPr="00134D8F">
        <w:t xml:space="preserve"> </w:t>
      </w:r>
      <w:r w:rsidR="005F5151">
        <w:tab/>
      </w:r>
      <w:r w:rsidRPr="00134D8F">
        <w:rPr>
          <w:rFonts w:ascii="Times New Roman" w:hAnsi="Times New Roman" w:cs="Times New Roman"/>
          <w:sz w:val="28"/>
          <w:szCs w:val="28"/>
        </w:rPr>
        <w:t>4.5.  Для  проведения  мониторинга  назначаются  о</w:t>
      </w:r>
      <w:r>
        <w:rPr>
          <w:rFonts w:ascii="Times New Roman" w:hAnsi="Times New Roman" w:cs="Times New Roman"/>
          <w:sz w:val="28"/>
          <w:szCs w:val="28"/>
        </w:rPr>
        <w:t>тветственные,</w:t>
      </w:r>
      <w:r w:rsidR="005F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 которых </w:t>
      </w:r>
      <w:r w:rsidRPr="00134D8F">
        <w:rPr>
          <w:rFonts w:ascii="Times New Roman" w:hAnsi="Times New Roman" w:cs="Times New Roman"/>
          <w:sz w:val="28"/>
          <w:szCs w:val="28"/>
        </w:rPr>
        <w:t>утверждается  приказом  директора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34D8F">
        <w:rPr>
          <w:rFonts w:ascii="Times New Roman" w:hAnsi="Times New Roman" w:cs="Times New Roman"/>
          <w:sz w:val="28"/>
          <w:szCs w:val="28"/>
        </w:rPr>
        <w:t xml:space="preserve">.  В  состав группы мониторинга могут входить: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заместители директора по учебно-воспитательной, воспитательной работе;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7618F7">
        <w:rPr>
          <w:rFonts w:ascii="Times New Roman" w:hAnsi="Times New Roman" w:cs="Times New Roman"/>
          <w:sz w:val="28"/>
          <w:szCs w:val="28"/>
        </w:rPr>
        <w:t>предметных кафедр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учителя-предметники;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классные руководители;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социальный педагог;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педагог-организатор; </w:t>
      </w:r>
    </w:p>
    <w:p w:rsidR="00134D8F" w:rsidRPr="00134D8F" w:rsidRDefault="00134D8F" w:rsidP="00E11240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представители из числа родительской и ученической общественности.  </w:t>
      </w:r>
    </w:p>
    <w:p w:rsidR="00134D8F" w:rsidRPr="00134D8F" w:rsidRDefault="00134D8F" w:rsidP="00E112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lastRenderedPageBreak/>
        <w:t xml:space="preserve">4.6.  Реализация  мониторинга 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 следующих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действий: </w:t>
      </w:r>
    </w:p>
    <w:p w:rsidR="00134D8F" w:rsidRPr="00134D8F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мониторинга; </w:t>
      </w:r>
    </w:p>
    <w:p w:rsidR="00134D8F" w:rsidRPr="00134D8F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сбор данных на основе согласованных и утверждённых на методическом совете    методик,  используемых  для  мониторинга  (тестирование, анкетирование, экспертиза и др.); </w:t>
      </w:r>
    </w:p>
    <w:p w:rsidR="00134D8F" w:rsidRPr="00134D8F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полученных данных в ходе мониторинга; </w:t>
      </w:r>
    </w:p>
    <w:p w:rsidR="00134D8F" w:rsidRPr="00B11A72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выявление влияющих на качество образования факторов, принятие мер по </w:t>
      </w:r>
      <w:r w:rsidRPr="00B11A72">
        <w:rPr>
          <w:rFonts w:ascii="Times New Roman" w:hAnsi="Times New Roman" w:cs="Times New Roman"/>
          <w:sz w:val="28"/>
          <w:szCs w:val="28"/>
        </w:rPr>
        <w:t xml:space="preserve">устранению отрицательных последствий; </w:t>
      </w:r>
    </w:p>
    <w:p w:rsidR="00134D8F" w:rsidRPr="00B11A72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распространение  результатов  мониторинга  среди  пользователей </w:t>
      </w:r>
      <w:r w:rsidRPr="00B11A72">
        <w:rPr>
          <w:rFonts w:ascii="Times New Roman" w:hAnsi="Times New Roman" w:cs="Times New Roman"/>
          <w:sz w:val="28"/>
          <w:szCs w:val="28"/>
        </w:rPr>
        <w:t xml:space="preserve">мониторинга; </w:t>
      </w:r>
    </w:p>
    <w:p w:rsidR="00134D8F" w:rsidRPr="00B11A72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использование полученных показателей для проектирования и реализации </w:t>
      </w:r>
      <w:r w:rsidRPr="00B11A72">
        <w:rPr>
          <w:rFonts w:ascii="Times New Roman" w:hAnsi="Times New Roman" w:cs="Times New Roman"/>
          <w:sz w:val="28"/>
          <w:szCs w:val="28"/>
        </w:rPr>
        <w:t xml:space="preserve">вариативных образовательных маршрутов обучающихся; </w:t>
      </w:r>
    </w:p>
    <w:p w:rsidR="00B11A72" w:rsidRDefault="00134D8F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формулирование  основных  стратегических  направлений  развития </w:t>
      </w: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t xml:space="preserve"> </w:t>
      </w:r>
      <w:r w:rsidRPr="00B11A72">
        <w:rPr>
          <w:rFonts w:ascii="Times New Roman" w:hAnsi="Times New Roman" w:cs="Times New Roman"/>
          <w:sz w:val="28"/>
          <w:szCs w:val="28"/>
        </w:rPr>
        <w:t xml:space="preserve">4.7. Итоги мониторинга оформляются в схемах, графиках, таблицах, диаграммах, отражаются  в  справочно-аналитических  материалах,  содержащих констатирующую  часть,  выводы  и  конкретные,  реально  выполнимые рекомендации.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4.8.  Мониторинговые  исследования  могут  обсуждаться  на  заседаниях педагогического  или  методического  совета,  совещаниях  при  директоре,  заседаниях методических объединений.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4.9.  По  результатам  мониторинговых  исследований  разрабатываются рекомендации,  принимаются  управленческие  решения,  издается  приказ, осуществляется планирование и прогнози</w:t>
      </w:r>
      <w:r>
        <w:rPr>
          <w:rFonts w:ascii="Times New Roman" w:hAnsi="Times New Roman" w:cs="Times New Roman"/>
          <w:sz w:val="28"/>
          <w:szCs w:val="28"/>
        </w:rPr>
        <w:t>рование развития образовательного</w:t>
      </w:r>
      <w:r w:rsidRPr="00B1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4.10.  Результаты анализа данных ВСОКО являются документальной основой для составления  еже</w:t>
      </w:r>
      <w:r>
        <w:rPr>
          <w:rFonts w:ascii="Times New Roman" w:hAnsi="Times New Roman" w:cs="Times New Roman"/>
          <w:sz w:val="28"/>
          <w:szCs w:val="28"/>
        </w:rPr>
        <w:t>годного отчета  образовательного 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 о результатах самообследования деятельности </w:t>
      </w:r>
      <w:r w:rsidR="00980DCA">
        <w:rPr>
          <w:rFonts w:ascii="Times New Roman" w:hAnsi="Times New Roman" w:cs="Times New Roman"/>
          <w:sz w:val="28"/>
          <w:szCs w:val="28"/>
        </w:rPr>
        <w:t xml:space="preserve">МАОУ Гимназия № 10 </w:t>
      </w:r>
      <w:r w:rsidRPr="00B11A72">
        <w:rPr>
          <w:rFonts w:ascii="Times New Roman" w:hAnsi="Times New Roman" w:cs="Times New Roman"/>
          <w:sz w:val="28"/>
          <w:szCs w:val="28"/>
        </w:rPr>
        <w:t xml:space="preserve">и публикуются на сайте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Default="005F5151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A72" w:rsidRDefault="005F5151" w:rsidP="005F5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A72" w:rsidRPr="00B11A72">
        <w:rPr>
          <w:rFonts w:ascii="Times New Roman" w:hAnsi="Times New Roman" w:cs="Times New Roman"/>
          <w:b/>
          <w:sz w:val="28"/>
          <w:szCs w:val="28"/>
        </w:rPr>
        <w:t>.  Показатели ВСОКО</w:t>
      </w:r>
    </w:p>
    <w:p w:rsidR="005F5151" w:rsidRPr="00B11A72" w:rsidRDefault="005F5151" w:rsidP="005F5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Для проведения оценки качества образования из всего спектра получаемых в рамках  информационной  системы  ВСОКО  показателей  определяется  набор ключевых  показателей,  позволяющих  провести  сопоставительный  анализ образовательной  системы  </w:t>
      </w:r>
      <w:r w:rsidR="00980DCA">
        <w:rPr>
          <w:rFonts w:ascii="Times New Roman" w:hAnsi="Times New Roman" w:cs="Times New Roman"/>
          <w:sz w:val="28"/>
          <w:szCs w:val="28"/>
        </w:rPr>
        <w:t>МАОУ Гимназия № 10</w:t>
      </w:r>
      <w:r w:rsidRPr="00B11A72">
        <w:rPr>
          <w:rFonts w:ascii="Times New Roman" w:hAnsi="Times New Roman" w:cs="Times New Roman"/>
          <w:sz w:val="28"/>
          <w:szCs w:val="28"/>
        </w:rPr>
        <w:t xml:space="preserve">.  Совокупность  показателей  ВСОКО обеспечивает возможность описания состояния системы, дает общую оценку результативности  ее  деятельности.  Основными  показателями  ВСОКО являются: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5.1.  Процедура оценки качества образовательных результатов обучающихся. Включает в себя: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единый государственный экзамен для выпускников 11-ых классов;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lastRenderedPageBreak/>
        <w:t xml:space="preserve">  государственную  (итоговую)  аттестацию  выпускнико</w:t>
      </w:r>
      <w:r w:rsidR="00093F40">
        <w:rPr>
          <w:rFonts w:ascii="Times New Roman" w:hAnsi="Times New Roman" w:cs="Times New Roman"/>
          <w:sz w:val="28"/>
          <w:szCs w:val="28"/>
        </w:rPr>
        <w:t>в  9-ых  классов  (ОГЭ, ГВЭ)</w:t>
      </w:r>
      <w:r w:rsidRPr="00B11A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промежуточную и текущую аттестацию обучающихся;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мониторинговые исследования качества знаний обучающихся;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участие и результативность в школьных, районных, республиканских и др</w:t>
      </w:r>
      <w:r w:rsidR="005F5151">
        <w:rPr>
          <w:rFonts w:ascii="Times New Roman" w:hAnsi="Times New Roman" w:cs="Times New Roman"/>
          <w:sz w:val="28"/>
          <w:szCs w:val="28"/>
        </w:rPr>
        <w:t>угих</w:t>
      </w:r>
      <w:r w:rsidRPr="00B11A72">
        <w:rPr>
          <w:rFonts w:ascii="Times New Roman" w:hAnsi="Times New Roman" w:cs="Times New Roman"/>
          <w:sz w:val="28"/>
          <w:szCs w:val="28"/>
        </w:rPr>
        <w:t xml:space="preserve"> предметных олимпиадах, конкурсах, соревнованиях; </w:t>
      </w:r>
    </w:p>
    <w:p w:rsidR="00B11A72" w:rsidRP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 исследование  обучающихся  1-ых  классов  «Готовность  к обучению в школе и адаптация»; </w:t>
      </w:r>
    </w:p>
    <w:p w:rsid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исследование обученности и адаптации обучающихся 5-</w:t>
      </w:r>
      <w:r>
        <w:rPr>
          <w:rFonts w:ascii="Times New Roman" w:hAnsi="Times New Roman" w:cs="Times New Roman"/>
          <w:sz w:val="28"/>
          <w:szCs w:val="28"/>
        </w:rPr>
        <w:t>ых и 10-ых классов;</w:t>
      </w:r>
    </w:p>
    <w:p w:rsidR="00B11A72" w:rsidRDefault="00B11A72" w:rsidP="00E112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мониторинговое исследование образовательных достижений обучающихся на  разных  ступенях  обучения  в  соответствии  со  школьной  программой мониторинговых исследований.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В качестве индивидуальных образовательных достижений могут быть: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достижения по отдельным предметам;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динамика образовательных достижений;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к учебным предметам;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внеучебные  компетентности  (познавательные,  социальные, информационные и т.д.);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удовлетворенность образованием;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степень участия в образовательном процессе (активность работы на уроке, участие во внеурочной работе и т.д.); </w:t>
      </w:r>
    </w:p>
    <w:p w:rsidR="00B11A72" w:rsidRPr="00B11A72" w:rsidRDefault="00B11A72" w:rsidP="00E1124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дальнейшее образование и карьера выпускника. </w:t>
      </w:r>
    </w:p>
    <w:p w:rsidR="00B11A72" w:rsidRPr="00B11A72" w:rsidRDefault="00B11A72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5.2.  Процедура  оценки  профессиональной  ко</w:t>
      </w:r>
      <w:r>
        <w:rPr>
          <w:rFonts w:ascii="Times New Roman" w:hAnsi="Times New Roman" w:cs="Times New Roman"/>
          <w:sz w:val="28"/>
          <w:szCs w:val="28"/>
        </w:rPr>
        <w:t xml:space="preserve">мпетентности  педагогов  и  их </w:t>
      </w:r>
      <w:r w:rsidRPr="00B11A72">
        <w:rPr>
          <w:rFonts w:ascii="Times New Roman" w:hAnsi="Times New Roman" w:cs="Times New Roman"/>
          <w:sz w:val="28"/>
          <w:szCs w:val="28"/>
        </w:rPr>
        <w:t xml:space="preserve">деятельности по обеспечению требуемого качества образования: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новая система аттестации педагогических работников;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педагога к инновационной работе;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 и  готовность  к  повышению  педагогического  мастерства (систематичность  прохождения  курсов,  участие  в  работе  методических объединений, участие в научной работе и т.д.);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знание  и  использование  современных  педагогических  методик  и технологий  (в  т.ч.  коммуникативных  и  информационно-коммуникативных);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 достижения  обучающихся  (качественная  успеваемость, отличники,  медалисты;  победители  олимпиад,  конкурсов,  смотров, фестивалей и т.д.);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подготовка  и  участие   в  качестве  экспертов  ЕГЭ,  аттестационных комиссий, жюри и т.д.;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 разного уровня; </w:t>
      </w:r>
    </w:p>
    <w:p w:rsidR="00B11A72" w:rsidRPr="00B11A72" w:rsidRDefault="00B11A72" w:rsidP="00E11240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личные достижения.</w:t>
      </w:r>
    </w:p>
    <w:p w:rsidR="00A772F1" w:rsidRPr="00A772F1" w:rsidRDefault="00A772F1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5.3.  Процедура оценки качества организации образовательного процесса: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результаты лицензирования и государственной аккредитации;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 механизмов  самооценки  и  внешней  оценки  деятельности путем анализа ежегодных публичных докладов;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программно-информационное  обеспечение,  наличие  Интернета, эффективность его использования в учебном процессе;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оснащенность  учебных  кабинетов  современным  оборудованием, средствами обучения и мебелью; </w:t>
      </w:r>
    </w:p>
    <w:p w:rsidR="005F515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обеспеченность методической и учебной литературой; </w:t>
      </w:r>
    </w:p>
    <w:p w:rsidR="00A772F1" w:rsidRPr="005F515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t xml:space="preserve"> </w:t>
      </w:r>
      <w:r w:rsidRPr="005F5151">
        <w:rPr>
          <w:rFonts w:ascii="Times New Roman" w:hAnsi="Times New Roman" w:cs="Times New Roman"/>
          <w:sz w:val="28"/>
          <w:szCs w:val="28"/>
        </w:rPr>
        <w:t xml:space="preserve">оценка  соответствия  службы  охраны  труда  и  обеспечение  безопасности (ТБ,  ОТ,  ППБ,  производственной  санитарии,  антитеррористической безопасности, требования нормативных документов);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оценка  состояния  условий  обучения  нормативам  и  требованиям  СанПиН 2.4.2.2821-10;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диагностика уровня тревожности обучающихся 1, 5, 10 классов в период адаптации;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оценку  отсева  обучающихся  на  всех  ступенях  обучения  и  сохранение контингента обучающихся; </w:t>
      </w:r>
    </w:p>
    <w:p w:rsidR="00A772F1" w:rsidRPr="00A772F1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анализ результатов дальнейшего трудоустройства выпускников; </w:t>
      </w:r>
    </w:p>
    <w:p w:rsidR="0046328E" w:rsidRDefault="00A772F1" w:rsidP="00E11240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оценку  открытости  </w:t>
      </w:r>
      <w:r w:rsidR="00980DCA">
        <w:rPr>
          <w:rFonts w:ascii="Times New Roman" w:hAnsi="Times New Roman" w:cs="Times New Roman"/>
          <w:sz w:val="28"/>
          <w:szCs w:val="28"/>
        </w:rPr>
        <w:t>гимназии</w:t>
      </w:r>
      <w:r w:rsidRPr="00A772F1">
        <w:rPr>
          <w:rFonts w:ascii="Times New Roman" w:hAnsi="Times New Roman" w:cs="Times New Roman"/>
          <w:sz w:val="28"/>
          <w:szCs w:val="28"/>
        </w:rPr>
        <w:t xml:space="preserve">  для  родителей  и  общественных 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 родителей. </w:t>
      </w:r>
    </w:p>
    <w:p w:rsidR="00A772F1" w:rsidRPr="0046328E" w:rsidRDefault="00A772F1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5.4.  Процедура оценки системы дополнительного образования: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программ  дополнительного  образования нормативным требованиям;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реализация  направленности  программ  дополнительного  образования;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доля обучающихся (%), охваченных дополнительным образованием;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количество  предоставляемых  </w:t>
      </w:r>
      <w:r w:rsidR="007618F7">
        <w:rPr>
          <w:rFonts w:ascii="Times New Roman" w:hAnsi="Times New Roman" w:cs="Times New Roman"/>
          <w:sz w:val="28"/>
          <w:szCs w:val="28"/>
        </w:rPr>
        <w:t>гимназией</w:t>
      </w:r>
      <w:r w:rsidRPr="0046328E">
        <w:rPr>
          <w:rFonts w:ascii="Times New Roman" w:hAnsi="Times New Roman" w:cs="Times New Roman"/>
          <w:sz w:val="28"/>
          <w:szCs w:val="28"/>
        </w:rPr>
        <w:t xml:space="preserve">   дополнительных  образовательных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услуг и охват ими обучающихся;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заинтересованность  родителей  и  обучающихся  в  дополнительных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образовательных услугах;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 количества  и  качества  дополнительных образовательных услуг запросам родителей  и обучающихся; </w:t>
      </w:r>
    </w:p>
    <w:p w:rsidR="00A772F1" w:rsidRPr="0046328E" w:rsidRDefault="00A772F1" w:rsidP="00E1124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результативность  предоставляемых  образовательных  услуг  (наличие победителей олимпиад, конкурсов, соревнований, фестивалей и т.д.);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5.5.  Процедура оценки качества воспитательной работы включает в себя: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вовлеченности  в  воспитательный  процесс  педагогического коллектива и родителей;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качество планирования воспитательной работы;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охват  обучающихся  </w:t>
      </w:r>
      <w:r w:rsidR="006C7F15">
        <w:rPr>
          <w:rFonts w:ascii="Times New Roman" w:hAnsi="Times New Roman" w:cs="Times New Roman"/>
          <w:sz w:val="28"/>
          <w:szCs w:val="28"/>
        </w:rPr>
        <w:t>по</w:t>
      </w:r>
      <w:r w:rsidRPr="0046328E">
        <w:rPr>
          <w:rFonts w:ascii="Times New Roman" w:hAnsi="Times New Roman" w:cs="Times New Roman"/>
          <w:sz w:val="28"/>
          <w:szCs w:val="28"/>
        </w:rPr>
        <w:t xml:space="preserve"> интересам и потребностям;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наличие детского самоуправления;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и родителей воспитательным процессом; </w:t>
      </w:r>
    </w:p>
    <w:p w:rsidR="0046328E" w:rsidRP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исследование уровня воспитанности обучающихся; </w:t>
      </w:r>
    </w:p>
    <w:p w:rsidR="0046328E" w:rsidRDefault="0046328E" w:rsidP="00E11240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положительная  динамика  количества  правонарушений  и 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5.6.  Процедура</w:t>
      </w:r>
      <w:r>
        <w:rPr>
          <w:rFonts w:ascii="Times New Roman" w:hAnsi="Times New Roman" w:cs="Times New Roman"/>
          <w:sz w:val="28"/>
          <w:szCs w:val="28"/>
        </w:rPr>
        <w:t xml:space="preserve"> оценки комфортности обучения: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 соответствия  службы  охраны  труда  и  обеспечения  безопасности  (техники  безопасности,  охраны  труда,  противопожарной  безопасности, производственной  санитарии,  антитеррористической  защищенности)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требованиям нормативных документов;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состояния условий обучения требованиям СанПиН 2.4.2.2821-10 (к земельному  участку,  зданию,  оборудованию помещений,  воздушно-тепловому  режиму,  искусственному  и естественному  освещению,  водоснабжению  и  канализации,  режиму общеобразовательного  процесса,  организации  медицинского обслуживания, организации питания); </w:t>
      </w:r>
    </w:p>
    <w:p w:rsid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оценку мора</w:t>
      </w:r>
      <w:r>
        <w:rPr>
          <w:rFonts w:ascii="Times New Roman" w:hAnsi="Times New Roman" w:cs="Times New Roman"/>
          <w:sz w:val="28"/>
          <w:szCs w:val="28"/>
        </w:rPr>
        <w:t xml:space="preserve">льно-психологического климата.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5.7.  Процедура оценки здоровья обучающихся: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медицинского кабинета и его оснащенность;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</w:t>
      </w:r>
      <w:r w:rsidR="006C7F15">
        <w:rPr>
          <w:rFonts w:ascii="Times New Roman" w:hAnsi="Times New Roman" w:cs="Times New Roman"/>
          <w:sz w:val="28"/>
          <w:szCs w:val="28"/>
        </w:rPr>
        <w:t>енку заболеваемости обучающихся;</w:t>
      </w:r>
      <w:r w:rsidRPr="00463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эффективности  оздоровительной  работы  (здоровьесберегающие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программы,  режим  дня,  организация  отдыха  и  оздоровления  детей  в каникулярное время);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состояния физкультурно-оздоровительной работы;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диагностика состояния здоровья обучающихся.</w:t>
      </w:r>
      <w:r w:rsidRPr="0046328E">
        <w:t xml:space="preserve">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5.8.  Процедура оценки организации питания: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определение  категории   и  количества детей,  обеспечиваемых  бесплатных питанием;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изучение порядка определения контингента обучающихся, нуждающихся в бесплатном питании;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количество  учащихся,  получающих  горячее  питание  за  счет  бюджетных средств и  средств родителей;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претензий к качеству и ассортименту  питания; </w:t>
      </w:r>
    </w:p>
    <w:p w:rsid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соблюдение  нормативов и тре</w:t>
      </w:r>
      <w:r>
        <w:rPr>
          <w:rFonts w:ascii="Times New Roman" w:hAnsi="Times New Roman" w:cs="Times New Roman"/>
          <w:sz w:val="28"/>
          <w:szCs w:val="28"/>
        </w:rPr>
        <w:t xml:space="preserve">бований СанПиН 2.4.2.2821-10. 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5.9.  Процедура  оценки  качества  материально-технического  обеспечения образовательного процесса: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 и  достаточность  мультимедийной  техники,  её  соответствия современным требованиям;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программно-информационное  обеспечение,  наличие  Интернета, эффективность использования в учебном процессе;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оснащенность  учебных  кабинетов  современным  оборудованием, средствами обучения и  мебелью;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обеспеченность методической и учебной литературой.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5.10.  Процедура оценки  качества  финансово-экономической деятельности: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своевременности,   объективности  и  открытости  введения  новой системы оплаты труда;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штатного расписания;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 xml:space="preserve">  анализ наполняемости классов;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 сметы  по  бюджетным  ассигнованиям  на  финансовый  год  и продуктивности  использования  её  расходной части; </w:t>
      </w:r>
    </w:p>
    <w:p w:rsidR="00E11240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управленческих решений, принятых  по 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618F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8E" w:rsidRDefault="00E11240" w:rsidP="00E1124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28E" w:rsidRPr="00E11240">
        <w:rPr>
          <w:rFonts w:ascii="Times New Roman" w:hAnsi="Times New Roman" w:cs="Times New Roman"/>
          <w:b/>
          <w:sz w:val="28"/>
          <w:szCs w:val="28"/>
        </w:rPr>
        <w:t>.  Общественное участие в оценке и контроле качества образования</w:t>
      </w:r>
    </w:p>
    <w:p w:rsidR="00E11240" w:rsidRPr="00E11240" w:rsidRDefault="00E11240" w:rsidP="00E1124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6.1.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46328E" w:rsidRPr="005F5151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основным потребителям результатов </w:t>
      </w:r>
      <w:r w:rsidRPr="005F5151">
        <w:rPr>
          <w:rFonts w:ascii="Times New Roman" w:hAnsi="Times New Roman" w:cs="Times New Roman"/>
          <w:sz w:val="28"/>
          <w:szCs w:val="28"/>
        </w:rPr>
        <w:t xml:space="preserve">ВСОКО; </w:t>
      </w:r>
    </w:p>
    <w:p w:rsidR="0046328E" w:rsidRPr="0046328E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средствам  массовой  информации  через  публичный  доклад  директора </w:t>
      </w:r>
      <w:r w:rsidR="007618F7">
        <w:rPr>
          <w:rFonts w:ascii="Times New Roman" w:hAnsi="Times New Roman" w:cs="Times New Roman"/>
          <w:sz w:val="28"/>
          <w:szCs w:val="28"/>
        </w:rPr>
        <w:t>гимназии</w:t>
      </w:r>
      <w:r w:rsidRPr="004632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28E" w:rsidRPr="005F5151" w:rsidRDefault="0046328E" w:rsidP="00E1124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40">
        <w:rPr>
          <w:rFonts w:ascii="Times New Roman" w:hAnsi="Times New Roman" w:cs="Times New Roman"/>
          <w:sz w:val="28"/>
          <w:szCs w:val="28"/>
        </w:rPr>
        <w:t xml:space="preserve">  размещение  аналитических  материалов,  результатов  оценки  </w:t>
      </w:r>
      <w:r w:rsidRPr="005F5151">
        <w:rPr>
          <w:rFonts w:ascii="Times New Roman" w:hAnsi="Times New Roman" w:cs="Times New Roman"/>
          <w:sz w:val="28"/>
          <w:szCs w:val="28"/>
        </w:rPr>
        <w:t xml:space="preserve">качества образования на официальном сайте образовательной организации. </w:t>
      </w:r>
    </w:p>
    <w:p w:rsidR="0046328E" w:rsidRPr="0046328E" w:rsidRDefault="0046328E" w:rsidP="00E1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t>6.2.  Внутренняя  система  оценки  качества  образования  предполагает  участие  в осуществлении  оценочной  деятельности  общественности  и профессиональных  объединений  в  качестве  экспертов.  Требования  к экспертам,  привлекаемым  к  оценке  качества  образования,  устанавливаются нормативными  документами,  регламентирующими  реализацию  процедур контроля и оценки качества образования.</w:t>
      </w:r>
      <w:r w:rsidRP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cr/>
      </w:r>
    </w:p>
    <w:p w:rsidR="00A772F1" w:rsidRPr="0046328E" w:rsidRDefault="00A772F1" w:rsidP="00E11240">
      <w:pPr>
        <w:spacing w:after="0" w:line="240" w:lineRule="auto"/>
        <w:ind w:firstLine="709"/>
        <w:jc w:val="both"/>
      </w:pPr>
    </w:p>
    <w:sectPr w:rsidR="00A772F1" w:rsidRPr="0046328E" w:rsidSect="005F51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7C" w:rsidRDefault="00CC6D7C" w:rsidP="005F5151">
      <w:pPr>
        <w:spacing w:after="0" w:line="240" w:lineRule="auto"/>
      </w:pPr>
      <w:r>
        <w:separator/>
      </w:r>
    </w:p>
  </w:endnote>
  <w:endnote w:type="continuationSeparator" w:id="0">
    <w:p w:rsidR="00CC6D7C" w:rsidRDefault="00CC6D7C" w:rsidP="005F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92" w:rsidRDefault="00A10C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51" w:rsidRDefault="005B48F7">
    <w:pPr>
      <w:pStyle w:val="a7"/>
      <w:jc w:val="right"/>
    </w:pPr>
    <w:r>
      <w:fldChar w:fldCharType="begin"/>
    </w:r>
    <w:r w:rsidR="005F5151">
      <w:instrText>PAGE   \* MERGEFORMAT</w:instrText>
    </w:r>
    <w:r>
      <w:fldChar w:fldCharType="separate"/>
    </w:r>
    <w:r w:rsidR="007618F7">
      <w:rPr>
        <w:noProof/>
      </w:rPr>
      <w:t>4</w:t>
    </w:r>
    <w:r>
      <w:fldChar w:fldCharType="end"/>
    </w:r>
  </w:p>
  <w:p w:rsidR="005F5151" w:rsidRDefault="005F51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92" w:rsidRDefault="00A10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7C" w:rsidRDefault="00CC6D7C" w:rsidP="005F5151">
      <w:pPr>
        <w:spacing w:after="0" w:line="240" w:lineRule="auto"/>
      </w:pPr>
      <w:r>
        <w:separator/>
      </w:r>
    </w:p>
  </w:footnote>
  <w:footnote w:type="continuationSeparator" w:id="0">
    <w:p w:rsidR="00CC6D7C" w:rsidRDefault="00CC6D7C" w:rsidP="005F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92" w:rsidRDefault="00A10C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92" w:rsidRDefault="00A10C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92" w:rsidRDefault="00A10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5AC"/>
    <w:multiLevelType w:val="hybridMultilevel"/>
    <w:tmpl w:val="2130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A3C"/>
    <w:multiLevelType w:val="hybridMultilevel"/>
    <w:tmpl w:val="C6E4B4E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C0B39F2"/>
    <w:multiLevelType w:val="hybridMultilevel"/>
    <w:tmpl w:val="4FC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896"/>
    <w:multiLevelType w:val="hybridMultilevel"/>
    <w:tmpl w:val="8EB6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F2015"/>
    <w:multiLevelType w:val="hybridMultilevel"/>
    <w:tmpl w:val="B28E5DF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40B1669"/>
    <w:multiLevelType w:val="hybridMultilevel"/>
    <w:tmpl w:val="D4DA30B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18477D7"/>
    <w:multiLevelType w:val="hybridMultilevel"/>
    <w:tmpl w:val="5A783A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35F3426"/>
    <w:multiLevelType w:val="hybridMultilevel"/>
    <w:tmpl w:val="CE0E6B9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5FF713D"/>
    <w:multiLevelType w:val="hybridMultilevel"/>
    <w:tmpl w:val="197058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9404886"/>
    <w:multiLevelType w:val="hybridMultilevel"/>
    <w:tmpl w:val="F12CDF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2E721051"/>
    <w:multiLevelType w:val="hybridMultilevel"/>
    <w:tmpl w:val="E8186F7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58C7A1C"/>
    <w:multiLevelType w:val="hybridMultilevel"/>
    <w:tmpl w:val="DA98B43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663450B"/>
    <w:multiLevelType w:val="hybridMultilevel"/>
    <w:tmpl w:val="D7EC0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86CC1"/>
    <w:multiLevelType w:val="hybridMultilevel"/>
    <w:tmpl w:val="0E9E3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230F"/>
    <w:multiLevelType w:val="hybridMultilevel"/>
    <w:tmpl w:val="4A1ED02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5DD653A"/>
    <w:multiLevelType w:val="hybridMultilevel"/>
    <w:tmpl w:val="102477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9E1EDA"/>
    <w:multiLevelType w:val="hybridMultilevel"/>
    <w:tmpl w:val="D0EA3A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EAB6E2EE">
      <w:numFmt w:val="bullet"/>
      <w:lvlText w:val="·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E1123A3"/>
    <w:multiLevelType w:val="hybridMultilevel"/>
    <w:tmpl w:val="96F8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7BD"/>
    <w:multiLevelType w:val="hybridMultilevel"/>
    <w:tmpl w:val="1F8E00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BC1A05"/>
    <w:multiLevelType w:val="hybridMultilevel"/>
    <w:tmpl w:val="D338BBD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0867787"/>
    <w:multiLevelType w:val="hybridMultilevel"/>
    <w:tmpl w:val="AB3A7A2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0AC0B48"/>
    <w:multiLevelType w:val="hybridMultilevel"/>
    <w:tmpl w:val="3272BD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3330CB9"/>
    <w:multiLevelType w:val="hybridMultilevel"/>
    <w:tmpl w:val="08F6473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473576"/>
    <w:multiLevelType w:val="hybridMultilevel"/>
    <w:tmpl w:val="13A628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6B47EA0"/>
    <w:multiLevelType w:val="hybridMultilevel"/>
    <w:tmpl w:val="F71C7F5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571E5E6A"/>
    <w:multiLevelType w:val="hybridMultilevel"/>
    <w:tmpl w:val="C026F7C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585B76BA"/>
    <w:multiLevelType w:val="hybridMultilevel"/>
    <w:tmpl w:val="B98A82FE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>
    <w:nsid w:val="604A3C1A"/>
    <w:multiLevelType w:val="hybridMultilevel"/>
    <w:tmpl w:val="03961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87565D"/>
    <w:multiLevelType w:val="hybridMultilevel"/>
    <w:tmpl w:val="AFDABBD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67305A84"/>
    <w:multiLevelType w:val="hybridMultilevel"/>
    <w:tmpl w:val="7EA87E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C084D5D"/>
    <w:multiLevelType w:val="hybridMultilevel"/>
    <w:tmpl w:val="0876D2E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6CF71894"/>
    <w:multiLevelType w:val="hybridMultilevel"/>
    <w:tmpl w:val="42A03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62357C"/>
    <w:multiLevelType w:val="hybridMultilevel"/>
    <w:tmpl w:val="CF4085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9D1273"/>
    <w:multiLevelType w:val="hybridMultilevel"/>
    <w:tmpl w:val="5AEA26A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>
    <w:nsid w:val="70D2024B"/>
    <w:multiLevelType w:val="hybridMultilevel"/>
    <w:tmpl w:val="516636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E15D46"/>
    <w:multiLevelType w:val="hybridMultilevel"/>
    <w:tmpl w:val="399203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7D7E308C"/>
    <w:multiLevelType w:val="hybridMultilevel"/>
    <w:tmpl w:val="5F2A3F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7D9812C9"/>
    <w:multiLevelType w:val="hybridMultilevel"/>
    <w:tmpl w:val="A4EA33E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7"/>
  </w:num>
  <w:num w:numId="5">
    <w:abstractNumId w:val="30"/>
  </w:num>
  <w:num w:numId="6">
    <w:abstractNumId w:val="27"/>
  </w:num>
  <w:num w:numId="7">
    <w:abstractNumId w:val="3"/>
  </w:num>
  <w:num w:numId="8">
    <w:abstractNumId w:val="29"/>
  </w:num>
  <w:num w:numId="9">
    <w:abstractNumId w:val="35"/>
  </w:num>
  <w:num w:numId="10">
    <w:abstractNumId w:val="8"/>
  </w:num>
  <w:num w:numId="11">
    <w:abstractNumId w:val="33"/>
  </w:num>
  <w:num w:numId="12">
    <w:abstractNumId w:val="28"/>
  </w:num>
  <w:num w:numId="13">
    <w:abstractNumId w:val="9"/>
  </w:num>
  <w:num w:numId="14">
    <w:abstractNumId w:val="6"/>
  </w:num>
  <w:num w:numId="15">
    <w:abstractNumId w:val="0"/>
  </w:num>
  <w:num w:numId="16">
    <w:abstractNumId w:val="34"/>
  </w:num>
  <w:num w:numId="17">
    <w:abstractNumId w:val="12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1"/>
  </w:num>
  <w:num w:numId="27">
    <w:abstractNumId w:val="4"/>
  </w:num>
  <w:num w:numId="28">
    <w:abstractNumId w:val="21"/>
  </w:num>
  <w:num w:numId="29">
    <w:abstractNumId w:val="36"/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19"/>
  </w:num>
  <w:num w:numId="35">
    <w:abstractNumId w:val="37"/>
  </w:num>
  <w:num w:numId="36">
    <w:abstractNumId w:val="10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33"/>
    <w:rsid w:val="000207BC"/>
    <w:rsid w:val="000317AF"/>
    <w:rsid w:val="000414BE"/>
    <w:rsid w:val="00057B71"/>
    <w:rsid w:val="00093F40"/>
    <w:rsid w:val="000B6EE2"/>
    <w:rsid w:val="000F3572"/>
    <w:rsid w:val="0013001B"/>
    <w:rsid w:val="00134D8F"/>
    <w:rsid w:val="001738AA"/>
    <w:rsid w:val="00194901"/>
    <w:rsid w:val="001A3DAF"/>
    <w:rsid w:val="001B750F"/>
    <w:rsid w:val="001D4BD9"/>
    <w:rsid w:val="00212DE1"/>
    <w:rsid w:val="0026220A"/>
    <w:rsid w:val="002B15A4"/>
    <w:rsid w:val="002F6B60"/>
    <w:rsid w:val="00315F22"/>
    <w:rsid w:val="003616E7"/>
    <w:rsid w:val="00364BC4"/>
    <w:rsid w:val="00366EF3"/>
    <w:rsid w:val="00385657"/>
    <w:rsid w:val="00390B79"/>
    <w:rsid w:val="00392A0D"/>
    <w:rsid w:val="003C067F"/>
    <w:rsid w:val="003C59D9"/>
    <w:rsid w:val="003D45BC"/>
    <w:rsid w:val="003D4A62"/>
    <w:rsid w:val="004030A9"/>
    <w:rsid w:val="00415042"/>
    <w:rsid w:val="0046328E"/>
    <w:rsid w:val="00471610"/>
    <w:rsid w:val="00480FB8"/>
    <w:rsid w:val="00496551"/>
    <w:rsid w:val="004E54B5"/>
    <w:rsid w:val="00544215"/>
    <w:rsid w:val="00562610"/>
    <w:rsid w:val="005647DC"/>
    <w:rsid w:val="00592A89"/>
    <w:rsid w:val="00593E31"/>
    <w:rsid w:val="00595A7C"/>
    <w:rsid w:val="005B48F7"/>
    <w:rsid w:val="005E045D"/>
    <w:rsid w:val="005F5151"/>
    <w:rsid w:val="006078A9"/>
    <w:rsid w:val="006C7F15"/>
    <w:rsid w:val="006D6B14"/>
    <w:rsid w:val="006E6F37"/>
    <w:rsid w:val="00704A2D"/>
    <w:rsid w:val="00710B78"/>
    <w:rsid w:val="00720915"/>
    <w:rsid w:val="007449A5"/>
    <w:rsid w:val="007618F7"/>
    <w:rsid w:val="00795F69"/>
    <w:rsid w:val="0080367F"/>
    <w:rsid w:val="00861A10"/>
    <w:rsid w:val="00874FDE"/>
    <w:rsid w:val="00980DCA"/>
    <w:rsid w:val="009818D7"/>
    <w:rsid w:val="00985E0F"/>
    <w:rsid w:val="009A6B33"/>
    <w:rsid w:val="00A07CE3"/>
    <w:rsid w:val="00A10C92"/>
    <w:rsid w:val="00A7364C"/>
    <w:rsid w:val="00A772F1"/>
    <w:rsid w:val="00A81FD1"/>
    <w:rsid w:val="00AA2DB9"/>
    <w:rsid w:val="00AA56C8"/>
    <w:rsid w:val="00AA700E"/>
    <w:rsid w:val="00AB1374"/>
    <w:rsid w:val="00AC55F7"/>
    <w:rsid w:val="00AE4751"/>
    <w:rsid w:val="00AF4278"/>
    <w:rsid w:val="00B03C94"/>
    <w:rsid w:val="00B11A72"/>
    <w:rsid w:val="00B262B5"/>
    <w:rsid w:val="00BD1CA6"/>
    <w:rsid w:val="00BF2C13"/>
    <w:rsid w:val="00C21745"/>
    <w:rsid w:val="00C6348E"/>
    <w:rsid w:val="00C86158"/>
    <w:rsid w:val="00CB6494"/>
    <w:rsid w:val="00CC6D7C"/>
    <w:rsid w:val="00CF7F06"/>
    <w:rsid w:val="00D405F7"/>
    <w:rsid w:val="00DA5CA3"/>
    <w:rsid w:val="00E11240"/>
    <w:rsid w:val="00E84272"/>
    <w:rsid w:val="00F26445"/>
    <w:rsid w:val="00F3614B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styleId="a9">
    <w:name w:val="No Spacing"/>
    <w:qFormat/>
    <w:rsid w:val="00093F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2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1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4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80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styleId="a9">
    <w:name w:val="No Spacing"/>
    <w:qFormat/>
    <w:rsid w:val="00093F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2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1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4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80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ACF5-4844-4CC0-9209-74B81AAF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user</cp:lastModifiedBy>
  <cp:revision>24</cp:revision>
  <cp:lastPrinted>2021-01-27T04:59:00Z</cp:lastPrinted>
  <dcterms:created xsi:type="dcterms:W3CDTF">2018-02-12T04:48:00Z</dcterms:created>
  <dcterms:modified xsi:type="dcterms:W3CDTF">2021-01-27T04:59:00Z</dcterms:modified>
</cp:coreProperties>
</file>