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0E" w:rsidRPr="00767C3F" w:rsidRDefault="00E1312F" w:rsidP="00E1312F">
      <w:pPr>
        <w:spacing w:after="0"/>
        <w:ind w:left="-1418"/>
        <w:rPr>
          <w:lang w:val="ru-RU"/>
        </w:rPr>
      </w:pPr>
      <w:bookmarkStart w:id="0" w:name="block-489741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7305675" cy="8172450"/>
            <wp:effectExtent l="0" t="0" r="0" b="0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746" cy="817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34E0E" w:rsidRPr="00767C3F" w:rsidRDefault="00D34E0E">
      <w:pPr>
        <w:rPr>
          <w:lang w:val="ru-RU"/>
        </w:rPr>
        <w:sectPr w:rsidR="00D34E0E" w:rsidRPr="00767C3F">
          <w:pgSz w:w="11906" w:h="16383"/>
          <w:pgMar w:top="1134" w:right="850" w:bottom="1134" w:left="1701" w:header="720" w:footer="720" w:gutter="0"/>
          <w:cols w:space="720"/>
        </w:sectPr>
      </w:pPr>
    </w:p>
    <w:p w:rsidR="00D34E0E" w:rsidRPr="00767C3F" w:rsidRDefault="00275393">
      <w:pPr>
        <w:spacing w:after="0" w:line="264" w:lineRule="auto"/>
        <w:ind w:left="120"/>
        <w:jc w:val="both"/>
        <w:rPr>
          <w:lang w:val="ru-RU"/>
        </w:rPr>
      </w:pPr>
      <w:bookmarkStart w:id="2" w:name="block-4897412"/>
      <w:bookmarkEnd w:id="0"/>
      <w:r w:rsidRPr="00767C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4E0E" w:rsidRPr="00767C3F" w:rsidRDefault="00275393">
      <w:pPr>
        <w:spacing w:after="0" w:line="264" w:lineRule="auto"/>
        <w:ind w:left="12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767C3F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296fae2-dbe0-4c0c-910f-2696aa782a50"/>
      <w:r w:rsidRPr="00767C3F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  <w:r w:rsidRPr="00767C3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D34E0E" w:rsidRPr="00767C3F" w:rsidRDefault="00D34E0E">
      <w:pPr>
        <w:rPr>
          <w:lang w:val="ru-RU"/>
        </w:rPr>
        <w:sectPr w:rsidR="00D34E0E" w:rsidRPr="00767C3F">
          <w:pgSz w:w="11906" w:h="16383"/>
          <w:pgMar w:top="1134" w:right="850" w:bottom="1134" w:left="1701" w:header="720" w:footer="720" w:gutter="0"/>
          <w:cols w:space="720"/>
        </w:sectPr>
      </w:pPr>
    </w:p>
    <w:p w:rsidR="00D34E0E" w:rsidRPr="00767C3F" w:rsidRDefault="00275393">
      <w:pPr>
        <w:spacing w:after="0" w:line="264" w:lineRule="auto"/>
        <w:ind w:left="120"/>
        <w:jc w:val="both"/>
        <w:rPr>
          <w:lang w:val="ru-RU"/>
        </w:rPr>
      </w:pPr>
      <w:bookmarkStart w:id="4" w:name="block-4897411"/>
      <w:bookmarkEnd w:id="2"/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7C3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34E0E" w:rsidRPr="00767C3F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767C3F" w:rsidRDefault="00275393">
      <w:pPr>
        <w:spacing w:after="0" w:line="264" w:lineRule="auto"/>
        <w:ind w:left="12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4E0E" w:rsidRPr="00767C3F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spellStart"/>
      <w:proofErr w:type="gramEnd"/>
      <w:r w:rsidRPr="00767C3F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без компенсации (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767C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767C3F">
        <w:rPr>
          <w:rFonts w:ascii="Times New Roman" w:hAnsi="Times New Roman"/>
          <w:color w:val="000000"/>
          <w:sz w:val="28"/>
          <w:lang w:val="ru-RU"/>
        </w:rPr>
        <w:t>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767C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67C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67C3F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C3F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767C3F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767C3F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D34E0E" w:rsidRPr="00767C3F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767C3F" w:rsidRDefault="00275393">
      <w:pPr>
        <w:spacing w:after="0" w:line="264" w:lineRule="auto"/>
        <w:ind w:left="12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34E0E" w:rsidRPr="00767C3F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C3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767C3F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767C3F">
        <w:rPr>
          <w:rFonts w:ascii="Times New Roman" w:hAnsi="Times New Roman"/>
          <w:color w:val="000000"/>
          <w:sz w:val="28"/>
          <w:lang w:val="ru-RU"/>
        </w:rPr>
        <w:t>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767C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D34E0E" w:rsidRPr="00767C3F" w:rsidRDefault="00275393">
      <w:pPr>
        <w:spacing w:after="0" w:line="264" w:lineRule="auto"/>
        <w:ind w:firstLine="600"/>
        <w:jc w:val="both"/>
        <w:rPr>
          <w:lang w:val="ru-RU"/>
        </w:rPr>
      </w:pPr>
      <w:r w:rsidRPr="00767C3F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A935D3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A935D3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A935D3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A935D3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A935D3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D34E0E" w:rsidRPr="00A935D3" w:rsidRDefault="00D34E0E">
      <w:pPr>
        <w:rPr>
          <w:lang w:val="ru-RU"/>
        </w:rPr>
        <w:sectPr w:rsidR="00D34E0E" w:rsidRPr="00A935D3">
          <w:pgSz w:w="11906" w:h="16383"/>
          <w:pgMar w:top="1134" w:right="850" w:bottom="1134" w:left="1701" w:header="720" w:footer="720" w:gutter="0"/>
          <w:cols w:space="720"/>
        </w:sect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bookmarkStart w:id="5" w:name="block-4897413"/>
      <w:bookmarkEnd w:id="4"/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firstLine="60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34E0E" w:rsidRPr="00A935D3" w:rsidRDefault="00275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D34E0E" w:rsidRPr="00A935D3" w:rsidRDefault="00275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34E0E" w:rsidRPr="00A935D3" w:rsidRDefault="00275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34E0E" w:rsidRPr="00A935D3" w:rsidRDefault="00275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D34E0E" w:rsidRPr="00A935D3" w:rsidRDefault="00275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34E0E" w:rsidRPr="00A935D3" w:rsidRDefault="00275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D34E0E" w:rsidRPr="00A935D3" w:rsidRDefault="00275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D34E0E" w:rsidRPr="00A935D3" w:rsidRDefault="002753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D34E0E" w:rsidRPr="00A935D3" w:rsidRDefault="00275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34E0E" w:rsidRPr="00A935D3" w:rsidRDefault="00275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D34E0E" w:rsidRPr="00A935D3" w:rsidRDefault="002753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34E0E" w:rsidRPr="00A935D3" w:rsidRDefault="00275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34E0E" w:rsidRPr="00A935D3" w:rsidRDefault="00275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34E0E" w:rsidRDefault="00275393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34E0E" w:rsidRPr="00A935D3" w:rsidRDefault="00275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34E0E" w:rsidRPr="00A935D3" w:rsidRDefault="00275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общение на уроках физики и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D34E0E" w:rsidRPr="00A935D3" w:rsidRDefault="00275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4E0E" w:rsidRPr="00A935D3" w:rsidRDefault="00275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D34E0E" w:rsidRPr="00A935D3" w:rsidRDefault="00275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D34E0E" w:rsidRDefault="0027539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0E" w:rsidRPr="00A935D3" w:rsidRDefault="00275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34E0E" w:rsidRPr="00A935D3" w:rsidRDefault="00275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D34E0E" w:rsidRDefault="0027539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0E" w:rsidRPr="00A935D3" w:rsidRDefault="00275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D34E0E" w:rsidRDefault="00275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D34E0E" w:rsidRPr="00A935D3" w:rsidRDefault="00275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:</w:t>
      </w:r>
    </w:p>
    <w:p w:rsidR="00D34E0E" w:rsidRPr="00A935D3" w:rsidRDefault="00275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34E0E" w:rsidRPr="00A935D3" w:rsidRDefault="00275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34E0E" w:rsidRPr="00A935D3" w:rsidRDefault="00275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34E0E" w:rsidRPr="00A935D3" w:rsidRDefault="00275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D34E0E" w:rsidRPr="00A935D3" w:rsidRDefault="00275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34E0E" w:rsidRPr="00A935D3" w:rsidRDefault="00D34E0E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D34E0E" w:rsidRPr="00A935D3" w:rsidRDefault="002753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D34E0E" w:rsidRPr="00A935D3" w:rsidRDefault="00D34E0E">
      <w:pPr>
        <w:spacing w:after="0" w:line="264" w:lineRule="auto"/>
        <w:ind w:left="120"/>
        <w:jc w:val="both"/>
        <w:rPr>
          <w:lang w:val="ru-RU"/>
        </w:rPr>
      </w:pPr>
    </w:p>
    <w:p w:rsidR="00D34E0E" w:rsidRPr="00A935D3" w:rsidRDefault="00275393">
      <w:pPr>
        <w:spacing w:after="0" w:line="264" w:lineRule="auto"/>
        <w:ind w:left="120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935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935D3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D34E0E" w:rsidRPr="00A935D3" w:rsidRDefault="002753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D34E0E" w:rsidRPr="00A935D3" w:rsidRDefault="00D34E0E">
      <w:pPr>
        <w:rPr>
          <w:lang w:val="ru-RU"/>
        </w:rPr>
        <w:sectPr w:rsidR="00D34E0E" w:rsidRPr="00A935D3">
          <w:pgSz w:w="11906" w:h="16383"/>
          <w:pgMar w:top="1134" w:right="850" w:bottom="1134" w:left="1701" w:header="720" w:footer="720" w:gutter="0"/>
          <w:cols w:space="720"/>
        </w:sectPr>
      </w:pPr>
    </w:p>
    <w:p w:rsidR="00D34E0E" w:rsidRDefault="00275393">
      <w:pPr>
        <w:spacing w:after="0"/>
        <w:ind w:left="120"/>
      </w:pPr>
      <w:bookmarkStart w:id="8" w:name="block-4897414"/>
      <w:bookmarkEnd w:id="5"/>
      <w:r w:rsidRPr="00A935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4E0E" w:rsidRDefault="00275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D34E0E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</w:tr>
      <w:tr w:rsidR="00D34E0E" w:rsidRPr="00E1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 w:rsidRPr="00E1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</w:tbl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275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34E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 w:rsidRPr="00E1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 w:rsidRPr="00E1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D3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</w:tbl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275393">
      <w:pPr>
        <w:spacing w:after="0"/>
        <w:ind w:left="120"/>
      </w:pPr>
      <w:bookmarkStart w:id="9" w:name="block-48974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4E0E" w:rsidRDefault="00275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D34E0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proofErr w:type="gram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</w:tbl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275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D34E0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0E" w:rsidRDefault="00D34E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0E" w:rsidRDefault="00D34E0E"/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34E0E" w:rsidRDefault="00D34E0E">
            <w:pPr>
              <w:spacing w:after="0"/>
              <w:ind w:left="135"/>
            </w:pPr>
          </w:p>
        </w:tc>
      </w:tr>
      <w:tr w:rsidR="00D34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Pr="00A935D3" w:rsidRDefault="00275393">
            <w:pPr>
              <w:spacing w:after="0"/>
              <w:ind w:left="135"/>
              <w:rPr>
                <w:lang w:val="ru-RU"/>
              </w:rPr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 w:rsidRPr="00A9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34E0E" w:rsidRDefault="00275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0E" w:rsidRDefault="00D34E0E"/>
        </w:tc>
      </w:tr>
    </w:tbl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D34E0E">
      <w:pPr>
        <w:sectPr w:rsidR="00D34E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0E" w:rsidRDefault="00275393">
      <w:pPr>
        <w:spacing w:after="0"/>
        <w:ind w:left="120"/>
      </w:pPr>
      <w:bookmarkStart w:id="10" w:name="block-489741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34E0E" w:rsidRDefault="002753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​‌• Физика, 11 класс/ Касьянов В.А., Общество с ограниченной ответственностью «ДРОФА»; Акционерное общество «Издательство «Просвещение»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Физика. Колебания и волны, 11 класс/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Физика. Механика, 10 класс/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Физика. Молекулярная физика. Термодинамика, 10 класс/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Физика. Оптика. Квантовая физика, 11 класс/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A935D3">
        <w:rPr>
          <w:sz w:val="28"/>
          <w:lang w:val="ru-RU"/>
        </w:rPr>
        <w:br/>
      </w:r>
      <w:bookmarkStart w:id="11" w:name="e351eb82-6fcf-4286-955d-8c105ce4111a"/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Физика. Электродинамика, 10-11 классы/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bookmarkEnd w:id="11"/>
      <w:r w:rsidRPr="00A935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4E0E" w:rsidRPr="00A935D3" w:rsidRDefault="00275393">
      <w:pPr>
        <w:spacing w:after="0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​‌• ПРП для СОО профильный уровень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Дидактические материалы по физике 10класс, 11 класс. Марон А.Е. Экзамен. 2021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Физика: Учебник 10 класс, 11 класс для общеобразовательных учреждений. Классический курс. Базовый и профильный уровни. / Г.Я.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, Б.Б.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, Н.Н. Сотский. – 19-е изд. – М.: Просвещение, 2019. 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Физика: Учебник 10 класс, 11 класс для общеобразовательных учреждений. Профильный уровень. / В.А. Касьянов. – 19-е изд. – М.: Просвещение, 2019. 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Сборник задач по физике. 10-11 классы.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Громцева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О.И. Издательство «экзамен» Москва, 2020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Сборник задач по физике: для 10-11 классов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общебразовательных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учрежедний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/ сост. Г.Н. Степанова. – 9-е изд. М.: Просвещение, 2010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Единый государственный экзамен. Контрольные измерительные материалы. Физика. ФИПИ, 2022г.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Иллюстрир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 Атлас по физике. 10кл, 11кл._Касьянов В.А_2010 -144с.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В.А.Заботин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В.Н.Комиссаров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 Контроль знаний, умений и навыков учащихся 10-11 класса. Базовый и профильный уровень. Книга для учителя. Москва. "Просвещение" 2018</w:t>
      </w:r>
      <w:r w:rsidRPr="00A935D3">
        <w:rPr>
          <w:sz w:val="28"/>
          <w:lang w:val="ru-RU"/>
        </w:rPr>
        <w:br/>
      </w:r>
      <w:bookmarkStart w:id="12" w:name="5857a8d1-7245-4da7-98ec-3ba2decba0a5"/>
      <w:r w:rsidRPr="00A935D3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В.Ф.Шилов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 к учебнику физики базового и профильного уровня. Пособие для учителя. Москва. "Просвещение" 2018</w:t>
      </w:r>
      <w:bookmarkEnd w:id="12"/>
      <w:r w:rsidRPr="00A935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4E0E" w:rsidRPr="00A935D3" w:rsidRDefault="00D34E0E">
      <w:pPr>
        <w:spacing w:after="0"/>
        <w:ind w:left="120"/>
        <w:rPr>
          <w:lang w:val="ru-RU"/>
        </w:rPr>
      </w:pP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</w:t>
      </w:r>
      <w:r w:rsidRPr="00A935D3">
        <w:rPr>
          <w:rFonts w:ascii="Times New Roman" w:hAnsi="Times New Roman"/>
          <w:color w:val="333333"/>
          <w:sz w:val="28"/>
          <w:lang w:val="ru-RU"/>
        </w:rPr>
        <w:t>​‌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1.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2. Классная физика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classfizika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</w:t>
      </w:r>
      <w:r w:rsidRPr="00A935D3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html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3. Виртуальные лабораторные работы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virtulab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4. Учебники и учебные пособия </w:t>
      </w:r>
      <w:r>
        <w:rPr>
          <w:rFonts w:ascii="Times New Roman" w:hAnsi="Times New Roman"/>
          <w:color w:val="000000"/>
          <w:sz w:val="28"/>
        </w:rPr>
        <w:t>https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file</w:t>
      </w:r>
      <w:r w:rsidRPr="00A935D3">
        <w:rPr>
          <w:rFonts w:ascii="Times New Roman" w:hAnsi="Times New Roman"/>
          <w:color w:val="000000"/>
          <w:sz w:val="28"/>
          <w:lang w:val="ru-RU"/>
        </w:rPr>
        <w:t>.11</w:t>
      </w:r>
      <w:proofErr w:type="spellStart"/>
      <w:r>
        <w:rPr>
          <w:rFonts w:ascii="Times New Roman" w:hAnsi="Times New Roman"/>
          <w:color w:val="000000"/>
          <w:sz w:val="28"/>
        </w:rPr>
        <w:t>klasov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5. Материалы для учителя </w:t>
      </w:r>
      <w:r>
        <w:rPr>
          <w:rFonts w:ascii="Times New Roman" w:hAnsi="Times New Roman"/>
          <w:color w:val="000000"/>
          <w:sz w:val="28"/>
        </w:rPr>
        <w:t>https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gramStart"/>
      <w:r w:rsidRPr="00A935D3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эксперименты — Физика: Коллекция Российского общеобразовательного портала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Открытый колледж: Физика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physics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7. Введение в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nano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ulsu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8.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Виртуальныйметодический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кабинет учителя физики и астрономии: сайт Н.Н.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Гомулиной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gomulina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orc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9. Газета «Физика» Издательского дома «Первое сентября»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10. Кафедра физики Московского института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fizkaf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11. Квант: научно-популярный физико-математический журнал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kvant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12. Коллекция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анимаций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 xml:space="preserve"> по физике </w:t>
      </w:r>
      <w:r>
        <w:rPr>
          <w:rFonts w:ascii="Times New Roman" w:hAnsi="Times New Roman"/>
          <w:color w:val="000000"/>
          <w:sz w:val="28"/>
        </w:rPr>
        <w:t>http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somit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t xml:space="preserve"> 13. Открытый банк заданий ОГЭ </w:t>
      </w:r>
      <w:r>
        <w:rPr>
          <w:rFonts w:ascii="Times New Roman" w:hAnsi="Times New Roman"/>
          <w:color w:val="000000"/>
          <w:sz w:val="28"/>
        </w:rPr>
        <w:t>https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otkrytyy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zadaniy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A935D3">
        <w:rPr>
          <w:sz w:val="28"/>
          <w:lang w:val="ru-RU"/>
        </w:rPr>
        <w:br/>
      </w:r>
      <w:r w:rsidRPr="00A93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14. Открытый банк заданий ЕГЭ </w:t>
      </w:r>
      <w:r>
        <w:rPr>
          <w:rFonts w:ascii="Times New Roman" w:hAnsi="Times New Roman"/>
          <w:color w:val="000000"/>
          <w:sz w:val="28"/>
        </w:rPr>
        <w:t>https</w:t>
      </w:r>
      <w:r w:rsidRPr="00A9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otkrytyy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zadaniy</w:t>
      </w:r>
      <w:proofErr w:type="spellEnd"/>
      <w:r w:rsidRPr="00A935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A935D3">
        <w:rPr>
          <w:sz w:val="28"/>
          <w:lang w:val="ru-RU"/>
        </w:rPr>
        <w:br/>
      </w:r>
      <w:bookmarkStart w:id="13" w:name="31d2ef71-1ba2-4c6c-b388-c0d1a904f51e"/>
      <w:bookmarkEnd w:id="13"/>
      <w:r w:rsidRPr="00A935D3">
        <w:rPr>
          <w:rFonts w:ascii="Times New Roman" w:hAnsi="Times New Roman"/>
          <w:color w:val="333333"/>
          <w:sz w:val="28"/>
          <w:lang w:val="ru-RU"/>
        </w:rPr>
        <w:t>‌</w:t>
      </w:r>
      <w:r w:rsidRPr="00A935D3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0E" w:rsidRPr="00A935D3" w:rsidRDefault="00D34E0E">
      <w:pPr>
        <w:rPr>
          <w:lang w:val="ru-RU"/>
        </w:rPr>
        <w:sectPr w:rsidR="00D34E0E" w:rsidRPr="00A935D3">
          <w:pgSz w:w="11906" w:h="16383"/>
          <w:pgMar w:top="1134" w:right="850" w:bottom="1134" w:left="1701" w:header="720" w:footer="720" w:gutter="0"/>
          <w:cols w:space="720"/>
        </w:sectPr>
      </w:pPr>
    </w:p>
    <w:p w:rsidR="00D34E0E" w:rsidRPr="00A935D3" w:rsidRDefault="00275393">
      <w:pPr>
        <w:spacing w:after="0"/>
        <w:ind w:left="120"/>
        <w:rPr>
          <w:lang w:val="ru-RU"/>
        </w:rPr>
      </w:pPr>
      <w:bookmarkStart w:id="14" w:name="block-4894180"/>
      <w:bookmarkEnd w:id="10"/>
      <w:r w:rsidRPr="00A935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Введитевариант</w:t>
      </w:r>
      <w:proofErr w:type="spellEnd"/>
    </w:p>
    <w:p w:rsidR="00D34E0E" w:rsidRPr="00A935D3" w:rsidRDefault="00275393">
      <w:pPr>
        <w:spacing w:after="0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spellStart"/>
      <w:r w:rsidRPr="00A935D3">
        <w:rPr>
          <w:rFonts w:ascii="Times New Roman" w:hAnsi="Times New Roman"/>
          <w:color w:val="000000"/>
          <w:sz w:val="28"/>
          <w:lang w:val="ru-RU"/>
        </w:rPr>
        <w:t>Введитеданные</w:t>
      </w:r>
      <w:proofErr w:type="spellEnd"/>
    </w:p>
    <w:p w:rsidR="00D34E0E" w:rsidRPr="00A935D3" w:rsidRDefault="00D34E0E">
      <w:pPr>
        <w:spacing w:after="0"/>
        <w:ind w:left="120"/>
        <w:rPr>
          <w:lang w:val="ru-RU"/>
        </w:rPr>
      </w:pPr>
    </w:p>
    <w:p w:rsidR="00D34E0E" w:rsidRPr="00A935D3" w:rsidRDefault="00275393">
      <w:pPr>
        <w:spacing w:after="0" w:line="480" w:lineRule="auto"/>
        <w:ind w:left="120"/>
        <w:rPr>
          <w:lang w:val="ru-RU"/>
        </w:rPr>
      </w:pPr>
      <w:r w:rsidRPr="00A935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4E0E" w:rsidRDefault="00275393">
      <w:pPr>
        <w:spacing w:after="0" w:line="480" w:lineRule="auto"/>
        <w:ind w:left="120"/>
      </w:pPr>
      <w:r>
        <w:rPr>
          <w:rFonts w:ascii="Times New Roman" w:hAnsi="Times New Roman"/>
          <w:color w:val="333333"/>
          <w:sz w:val="28"/>
        </w:rPr>
        <w:t xml:space="preserve">​​‌ </w:t>
      </w:r>
      <w:proofErr w:type="spellStart"/>
      <w:r>
        <w:rPr>
          <w:rFonts w:ascii="Times New Roman" w:hAnsi="Times New Roman"/>
          <w:color w:val="333333"/>
          <w:sz w:val="28"/>
        </w:rPr>
        <w:t>Введите</w:t>
      </w:r>
      <w:r>
        <w:rPr>
          <w:rFonts w:ascii="Times New Roman" w:hAnsi="Times New Roman"/>
          <w:color w:val="000000"/>
          <w:sz w:val="28"/>
        </w:rPr>
        <w:t>данные</w:t>
      </w:r>
      <w:proofErr w:type="spellEnd"/>
    </w:p>
    <w:p w:rsidR="00D34E0E" w:rsidRDefault="00D34E0E">
      <w:pPr>
        <w:sectPr w:rsidR="00D34E0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75393" w:rsidRDefault="00275393"/>
    <w:sectPr w:rsidR="002753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FDF"/>
    <w:multiLevelType w:val="multilevel"/>
    <w:tmpl w:val="A5FC6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453840"/>
    <w:multiLevelType w:val="multilevel"/>
    <w:tmpl w:val="36BADC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B2215"/>
    <w:multiLevelType w:val="multilevel"/>
    <w:tmpl w:val="7190F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D54A70"/>
    <w:multiLevelType w:val="multilevel"/>
    <w:tmpl w:val="F2822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00780A"/>
    <w:multiLevelType w:val="multilevel"/>
    <w:tmpl w:val="E38C09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F71211"/>
    <w:multiLevelType w:val="multilevel"/>
    <w:tmpl w:val="91F04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022532"/>
    <w:multiLevelType w:val="multilevel"/>
    <w:tmpl w:val="38CA17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806D2A"/>
    <w:multiLevelType w:val="multilevel"/>
    <w:tmpl w:val="7200C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3914E9"/>
    <w:multiLevelType w:val="multilevel"/>
    <w:tmpl w:val="A6F80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627078"/>
    <w:multiLevelType w:val="multilevel"/>
    <w:tmpl w:val="17509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E16B53"/>
    <w:multiLevelType w:val="multilevel"/>
    <w:tmpl w:val="49629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702F0C"/>
    <w:multiLevelType w:val="multilevel"/>
    <w:tmpl w:val="11A2B3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BA4F90"/>
    <w:multiLevelType w:val="multilevel"/>
    <w:tmpl w:val="148CA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3D6088"/>
    <w:multiLevelType w:val="multilevel"/>
    <w:tmpl w:val="11F2E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A3B27"/>
    <w:multiLevelType w:val="multilevel"/>
    <w:tmpl w:val="08AAD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47784"/>
    <w:multiLevelType w:val="multilevel"/>
    <w:tmpl w:val="CD280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11"/>
  </w:num>
  <w:num w:numId="10">
    <w:abstractNumId w:val="14"/>
  </w:num>
  <w:num w:numId="11">
    <w:abstractNumId w:val="2"/>
  </w:num>
  <w:num w:numId="12">
    <w:abstractNumId w:val="15"/>
  </w:num>
  <w:num w:numId="13">
    <w:abstractNumId w:val="5"/>
  </w:num>
  <w:num w:numId="14">
    <w:abstractNumId w:val="6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4E0E"/>
    <w:rsid w:val="00275393"/>
    <w:rsid w:val="00767C3F"/>
    <w:rsid w:val="00A935D3"/>
    <w:rsid w:val="00D34E0E"/>
    <w:rsid w:val="00E1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3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16681</Words>
  <Characters>95085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2023-10-11T07:10:00Z</cp:lastPrinted>
  <dcterms:created xsi:type="dcterms:W3CDTF">2023-09-25T05:24:00Z</dcterms:created>
  <dcterms:modified xsi:type="dcterms:W3CDTF">2023-10-12T09:45:00Z</dcterms:modified>
</cp:coreProperties>
</file>