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5363B3">
        <w:rPr>
          <w:rFonts w:ascii="Times New Roman" w:hAnsi="Times New Roman" w:cs="Times New Roman"/>
          <w:sz w:val="28"/>
          <w:szCs w:val="28"/>
        </w:rPr>
        <w:t>ГЕОГРАФИИ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5363B3">
        <w:rPr>
          <w:color w:val="333333"/>
          <w:sz w:val="28"/>
          <w:szCs w:val="28"/>
        </w:rPr>
        <w:t>География</w:t>
      </w:r>
      <w:r w:rsidR="003F2DDD"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5363B3">
        <w:rPr>
          <w:color w:val="333333"/>
          <w:sz w:val="28"/>
          <w:szCs w:val="28"/>
        </w:rPr>
        <w:t>«</w:t>
      </w:r>
      <w:r w:rsidR="005363B3" w:rsidRPr="005363B3">
        <w:rPr>
          <w:bCs/>
          <w:sz w:val="28"/>
          <w:szCs w:val="28"/>
        </w:rPr>
        <w:t>Общественно-научные предметы</w:t>
      </w:r>
      <w:r w:rsidRPr="005363B3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5363B3">
        <w:rPr>
          <w:color w:val="333333"/>
          <w:sz w:val="28"/>
          <w:szCs w:val="28"/>
        </w:rPr>
        <w:t>География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5363B3" w:rsidRPr="002111EF" w:rsidRDefault="005363B3" w:rsidP="005363B3">
      <w:pPr>
        <w:spacing w:after="0" w:line="264" w:lineRule="auto"/>
        <w:ind w:left="120" w:firstLine="48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2111EF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2111E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</w:t>
      </w:r>
      <w:r w:rsidRPr="002111EF">
        <w:rPr>
          <w:rFonts w:ascii="Times New Roman" w:hAnsi="Times New Roman"/>
          <w:color w:val="000000"/>
          <w:sz w:val="28"/>
        </w:rPr>
        <w:lastRenderedPageBreak/>
        <w:t>сохранения окружающей среды и рационального использования природных ресурсов;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и многоконфессиональном мире; 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bookmarkStart w:id="0" w:name="_GoBack"/>
      <w:bookmarkEnd w:id="0"/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363B3" w:rsidRPr="002111EF" w:rsidRDefault="005363B3" w:rsidP="005363B3">
      <w:pPr>
        <w:spacing w:after="0" w:line="264" w:lineRule="auto"/>
        <w:ind w:left="120"/>
        <w:jc w:val="both"/>
      </w:pPr>
      <w:r w:rsidRPr="002111EF"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430CAC"/>
    <w:rsid w:val="004A6677"/>
    <w:rsid w:val="00524CC2"/>
    <w:rsid w:val="005363B3"/>
    <w:rsid w:val="007259C8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2023-10-03T06:21:00Z</dcterms:modified>
</cp:coreProperties>
</file>